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8F" w:rsidRPr="00114DAB" w:rsidRDefault="0030518F" w:rsidP="00E02516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7CF2" w:rsidRDefault="00114DAB" w:rsidP="00E02516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163BD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02516" w:rsidRPr="00163BD9" w:rsidRDefault="00E02516" w:rsidP="00E02516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</w:p>
    <w:p w:rsidR="0056039E" w:rsidRPr="00163BD9" w:rsidRDefault="004F1A58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 xml:space="preserve"> </w:t>
      </w:r>
      <w:r w:rsidR="003B4302" w:rsidRPr="00163BD9">
        <w:rPr>
          <w:rFonts w:ascii="Times New Roman" w:hAnsi="Times New Roman"/>
          <w:sz w:val="28"/>
          <w:szCs w:val="28"/>
        </w:rPr>
        <w:t xml:space="preserve">1.1. </w:t>
      </w:r>
      <w:r w:rsidR="00237790" w:rsidRPr="00163BD9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663FA9" w:rsidRPr="00163BD9">
        <w:rPr>
          <w:rFonts w:ascii="Times New Roman" w:hAnsi="Times New Roman"/>
          <w:sz w:val="28"/>
          <w:szCs w:val="28"/>
        </w:rPr>
        <w:t xml:space="preserve">о системе контроля качества оказания социальных услуг </w:t>
      </w:r>
      <w:r w:rsidR="00237790" w:rsidRPr="00163BD9">
        <w:rPr>
          <w:rFonts w:ascii="Times New Roman" w:hAnsi="Times New Roman"/>
          <w:sz w:val="28"/>
          <w:szCs w:val="28"/>
        </w:rPr>
        <w:t>разработано в соответствии с</w:t>
      </w:r>
      <w:r w:rsidR="0056039E" w:rsidRPr="00163BD9">
        <w:rPr>
          <w:rFonts w:ascii="Times New Roman" w:hAnsi="Times New Roman"/>
          <w:sz w:val="28"/>
          <w:szCs w:val="28"/>
        </w:rPr>
        <w:t xml:space="preserve"> Федеральными законами Российской Федерации:</w:t>
      </w:r>
    </w:p>
    <w:p w:rsidR="00163BD9" w:rsidRPr="00163BD9" w:rsidRDefault="00163BD9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>-</w:t>
      </w:r>
      <w:r w:rsidR="0056039E" w:rsidRPr="00163BD9">
        <w:rPr>
          <w:rFonts w:ascii="Times New Roman" w:hAnsi="Times New Roman"/>
          <w:sz w:val="28"/>
          <w:szCs w:val="28"/>
        </w:rPr>
        <w:t xml:space="preserve"> от 28 декабря 2013 г. № 442-ФЗ «Об основах социального обслуживания граждан в Российской Федерации»;</w:t>
      </w:r>
    </w:p>
    <w:p w:rsidR="0056039E" w:rsidRPr="00163BD9" w:rsidRDefault="00163BD9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 xml:space="preserve">- </w:t>
      </w:r>
      <w:r w:rsidR="0056039E" w:rsidRPr="00163BD9">
        <w:rPr>
          <w:rFonts w:ascii="Times New Roman" w:hAnsi="Times New Roman"/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1992 г"/>
        </w:smartTagPr>
        <w:r w:rsidR="0056039E" w:rsidRPr="00163BD9">
          <w:rPr>
            <w:rFonts w:ascii="Times New Roman" w:hAnsi="Times New Roman"/>
            <w:sz w:val="28"/>
            <w:szCs w:val="28"/>
          </w:rPr>
          <w:t>1992 г</w:t>
        </w:r>
      </w:smartTag>
      <w:r w:rsidR="0056039E" w:rsidRPr="00163BD9">
        <w:rPr>
          <w:rFonts w:ascii="Times New Roman" w:hAnsi="Times New Roman"/>
          <w:sz w:val="28"/>
          <w:szCs w:val="28"/>
        </w:rPr>
        <w:t>. №2300-1 «О защите прав потребителей».</w:t>
      </w:r>
    </w:p>
    <w:p w:rsidR="0056039E" w:rsidRPr="00163BD9" w:rsidRDefault="00163BD9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 xml:space="preserve">- </w:t>
      </w:r>
      <w:r w:rsidR="0056039E" w:rsidRPr="00163BD9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="0056039E" w:rsidRPr="00163BD9">
          <w:rPr>
            <w:rFonts w:ascii="Times New Roman" w:hAnsi="Times New Roman"/>
            <w:sz w:val="28"/>
            <w:szCs w:val="28"/>
          </w:rPr>
          <w:t>2006 г</w:t>
        </w:r>
      </w:smartTag>
      <w:r w:rsidRPr="00163BD9">
        <w:rPr>
          <w:rFonts w:ascii="Times New Roman" w:hAnsi="Times New Roman"/>
          <w:sz w:val="28"/>
          <w:szCs w:val="28"/>
        </w:rPr>
        <w:t xml:space="preserve">. № 152-ФЗ </w:t>
      </w:r>
      <w:r w:rsidR="0056039E" w:rsidRPr="00163BD9">
        <w:rPr>
          <w:rFonts w:ascii="Times New Roman" w:hAnsi="Times New Roman"/>
          <w:sz w:val="28"/>
          <w:szCs w:val="28"/>
        </w:rPr>
        <w:t xml:space="preserve"> «О персональных данных»;</w:t>
      </w:r>
    </w:p>
    <w:p w:rsidR="0056039E" w:rsidRPr="00163BD9" w:rsidRDefault="00163BD9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 xml:space="preserve">- </w:t>
      </w:r>
      <w:r w:rsidR="0056039E" w:rsidRPr="00163BD9">
        <w:rPr>
          <w:rFonts w:ascii="Times New Roman" w:hAnsi="Times New Roman"/>
          <w:sz w:val="28"/>
          <w:szCs w:val="28"/>
        </w:rPr>
        <w:t>от 21 декабря 1994 г. № 69</w:t>
      </w:r>
      <w:r w:rsidRPr="00163BD9">
        <w:rPr>
          <w:rFonts w:ascii="Times New Roman" w:hAnsi="Times New Roman"/>
          <w:sz w:val="28"/>
          <w:szCs w:val="28"/>
        </w:rPr>
        <w:t>-ФЗ</w:t>
      </w:r>
      <w:r w:rsidR="0056039E" w:rsidRPr="00163BD9">
        <w:rPr>
          <w:rFonts w:ascii="Times New Roman" w:hAnsi="Times New Roman"/>
          <w:sz w:val="28"/>
          <w:szCs w:val="28"/>
        </w:rPr>
        <w:t xml:space="preserve"> «О пожарной безопасности»;</w:t>
      </w:r>
    </w:p>
    <w:p w:rsidR="0056039E" w:rsidRPr="00163BD9" w:rsidRDefault="00163BD9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 xml:space="preserve">- </w:t>
      </w:r>
      <w:r w:rsidR="0056039E" w:rsidRPr="00163BD9">
        <w:rPr>
          <w:rFonts w:ascii="Times New Roman" w:hAnsi="Times New Roman"/>
          <w:sz w:val="28"/>
          <w:szCs w:val="28"/>
        </w:rPr>
        <w:t>от 11 июля 2008 г. №123</w:t>
      </w:r>
      <w:r w:rsidRPr="00163BD9">
        <w:rPr>
          <w:rFonts w:ascii="Times New Roman" w:hAnsi="Times New Roman"/>
          <w:sz w:val="28"/>
          <w:szCs w:val="28"/>
        </w:rPr>
        <w:t>-ФЗ</w:t>
      </w:r>
      <w:r w:rsidR="0056039E" w:rsidRPr="00163BD9">
        <w:rPr>
          <w:rFonts w:ascii="Times New Roman" w:hAnsi="Times New Roman"/>
          <w:sz w:val="28"/>
          <w:szCs w:val="28"/>
        </w:rPr>
        <w:t xml:space="preserve"> «Технический регламент</w:t>
      </w:r>
      <w:r w:rsidR="009E598C" w:rsidRPr="00163BD9">
        <w:rPr>
          <w:rFonts w:ascii="Times New Roman" w:hAnsi="Times New Roman"/>
          <w:sz w:val="28"/>
          <w:szCs w:val="28"/>
        </w:rPr>
        <w:t xml:space="preserve"> о требованиях пожарной безопас</w:t>
      </w:r>
      <w:r w:rsidR="0056039E" w:rsidRPr="00163BD9">
        <w:rPr>
          <w:rFonts w:ascii="Times New Roman" w:hAnsi="Times New Roman"/>
          <w:sz w:val="28"/>
          <w:szCs w:val="28"/>
        </w:rPr>
        <w:t>ности»;</w:t>
      </w:r>
    </w:p>
    <w:p w:rsidR="0056039E" w:rsidRDefault="00163BD9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>-</w:t>
      </w:r>
      <w:r w:rsidR="0056039E" w:rsidRPr="00163BD9">
        <w:rPr>
          <w:rFonts w:ascii="Times New Roman" w:hAnsi="Times New Roman"/>
          <w:sz w:val="28"/>
          <w:szCs w:val="28"/>
        </w:rPr>
        <w:t xml:space="preserve"> Постановление</w:t>
      </w:r>
      <w:r w:rsidRPr="00163BD9">
        <w:rPr>
          <w:rFonts w:ascii="Times New Roman" w:hAnsi="Times New Roman"/>
          <w:sz w:val="28"/>
          <w:szCs w:val="28"/>
        </w:rPr>
        <w:t>м</w:t>
      </w:r>
      <w:r w:rsidR="0056039E" w:rsidRPr="00163BD9">
        <w:rPr>
          <w:rFonts w:ascii="Times New Roman" w:hAnsi="Times New Roman"/>
          <w:sz w:val="28"/>
          <w:szCs w:val="28"/>
        </w:rPr>
        <w:t xml:space="preserve"> министерства труда и социального развития Российской Федерации от 19 июля </w:t>
      </w:r>
      <w:smartTag w:uri="urn:schemas-microsoft-com:office:smarttags" w:element="metricconverter">
        <w:smartTagPr>
          <w:attr w:name="ProductID" w:val="2000 г"/>
        </w:smartTagPr>
        <w:r w:rsidR="0056039E" w:rsidRPr="00163BD9">
          <w:rPr>
            <w:rFonts w:ascii="Times New Roman" w:hAnsi="Times New Roman"/>
            <w:sz w:val="28"/>
            <w:szCs w:val="28"/>
          </w:rPr>
          <w:t>2000 г</w:t>
        </w:r>
      </w:smartTag>
      <w:r w:rsidR="0056039E" w:rsidRPr="00163BD9">
        <w:rPr>
          <w:rFonts w:ascii="Times New Roman" w:hAnsi="Times New Roman"/>
          <w:sz w:val="28"/>
          <w:szCs w:val="28"/>
        </w:rPr>
        <w:t>. № 52 «Об утверждении методических рекомендаций по организации деятельности государственного (муниципального) учреждения «Центр социальной помощи семье и детям» (в ред. постановления Минтруда РФ от 26.03.2001 № 28).</w:t>
      </w:r>
    </w:p>
    <w:p w:rsidR="00163BD9" w:rsidRDefault="00163BD9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Национальными стандартами Российской Федерации:</w:t>
      </w:r>
    </w:p>
    <w:p w:rsidR="0056039E" w:rsidRPr="00163BD9" w:rsidRDefault="0056039E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>- ГОСТ Р 52143 - 2003 «Социальное обслуживание населения. Основные виды социальных услуг»;</w:t>
      </w:r>
    </w:p>
    <w:p w:rsidR="0056039E" w:rsidRPr="00163BD9" w:rsidRDefault="0056039E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>- ГОСТ Р 52495 - 2005 «Социальное обслуживание населения. Термины и определения»;</w:t>
      </w:r>
    </w:p>
    <w:p w:rsidR="0056039E" w:rsidRPr="00163BD9" w:rsidRDefault="0056039E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>- ГОСТ Р 52496 - 2005 «Социальное обслуживание населения. Контроль качества социальных услуг. Основные положения»;</w:t>
      </w:r>
    </w:p>
    <w:p w:rsidR="0056039E" w:rsidRPr="00163BD9" w:rsidRDefault="0056039E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>- ГОСТ Р 52497-2005 «Социальное обслуживание населения. Система качества учреждений социального обслуживания»;</w:t>
      </w:r>
    </w:p>
    <w:p w:rsidR="0056039E" w:rsidRPr="00163BD9" w:rsidRDefault="0056039E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>- ГОСТ Р 52498 - 2005 «Социальное обслуживание населения. Классификация учреждений социального обслуживания»;</w:t>
      </w:r>
    </w:p>
    <w:p w:rsidR="0056039E" w:rsidRPr="00163BD9" w:rsidRDefault="0056039E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>- ГОСТ Р 52881 - 2007 «Социальное обслуживание населения. Типы учреждений социального обслуживания семьи и детей»;</w:t>
      </w:r>
    </w:p>
    <w:p w:rsidR="0056039E" w:rsidRPr="00163BD9" w:rsidRDefault="0056039E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>- ГОСТ Р 52882 - 2007 «Социальное обслуживание населения. Специальное техническое оснащение учреждений социального обслуживания»;</w:t>
      </w:r>
    </w:p>
    <w:p w:rsidR="0056039E" w:rsidRPr="00163BD9" w:rsidRDefault="0056039E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>- ГОСТ Р 52883 - 2007 «Социальное обслуживание населения. Требования к персоналу учреждений социального обслуживания»;</w:t>
      </w:r>
    </w:p>
    <w:p w:rsidR="0056039E" w:rsidRPr="00163BD9" w:rsidRDefault="0056039E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>- ГОСТ Р 52885-2007 «Социальное обслуживание населения. Социальные услуги семье»;</w:t>
      </w:r>
    </w:p>
    <w:p w:rsidR="0056039E" w:rsidRPr="00163BD9" w:rsidRDefault="0056039E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>- ГОСТ Р 52888 - 2007 «Социальное обслуживание населения. Социальные услуги детям»;</w:t>
      </w:r>
    </w:p>
    <w:p w:rsidR="0056039E" w:rsidRPr="00163BD9" w:rsidRDefault="0056039E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>- ГОСТ Р 53060 - 2008 «Социальное обслуживание населения. Документация учреждений социального обслуживания»;</w:t>
      </w:r>
    </w:p>
    <w:p w:rsidR="0056039E" w:rsidRPr="00163BD9" w:rsidRDefault="0056039E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t>- ГОСТ Р 53061 - 2008 «Социальное обслуживание населения. Контроль качества социальных услуг детям»;</w:t>
      </w:r>
    </w:p>
    <w:p w:rsidR="0056039E" w:rsidRDefault="0056039E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BD9">
        <w:rPr>
          <w:rFonts w:ascii="Times New Roman" w:hAnsi="Times New Roman"/>
          <w:sz w:val="28"/>
          <w:szCs w:val="28"/>
        </w:rPr>
        <w:lastRenderedPageBreak/>
        <w:t>- ГОСТ Р 53063 - 2008 «Социальное обслуживание населения. Контроль к</w:t>
      </w:r>
      <w:r w:rsidR="00163BD9">
        <w:rPr>
          <w:rFonts w:ascii="Times New Roman" w:hAnsi="Times New Roman"/>
          <w:sz w:val="28"/>
          <w:szCs w:val="28"/>
        </w:rPr>
        <w:t>ачества социальных услуг семье».</w:t>
      </w:r>
    </w:p>
    <w:p w:rsidR="00E2232D" w:rsidRDefault="00E2232D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СанПиН 2.2.4.548-96.2.2.2.1191-03.2.2.2.</w:t>
      </w:r>
      <w:r w:rsidRPr="00E223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2.4.1340-03;</w:t>
      </w:r>
    </w:p>
    <w:p w:rsidR="00E2232D" w:rsidRDefault="00E2232D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Чеченской Республики от 31.12.2014 г. № 60 «Об утверждении перечня социальных услуг, и размера предельной величины среднедушевого дохода для их бесплатного предоставления в Чеченской Республике»;</w:t>
      </w:r>
    </w:p>
    <w:p w:rsidR="00E2232D" w:rsidRDefault="00E2232D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Чеченской Республики от 15.12.2014 г. № 241 «Об утверждении Порядка предоставления социальных услуг поставщиками социальных услуг в Чеченской Республике.</w:t>
      </w:r>
    </w:p>
    <w:p w:rsidR="0018709A" w:rsidRDefault="00E2232D" w:rsidP="00E02516">
      <w:pPr>
        <w:pStyle w:val="a7"/>
        <w:ind w:firstLine="709"/>
        <w:jc w:val="both"/>
      </w:pPr>
      <w:r>
        <w:rPr>
          <w:rFonts w:ascii="Times New Roman" w:hAnsi="Times New Roman"/>
          <w:sz w:val="28"/>
          <w:szCs w:val="28"/>
        </w:rPr>
        <w:t>Уставом государственного бюджетного учреждения «Гудермесский центр социальной помощи семье и детям» на 120 мест</w:t>
      </w:r>
      <w:r w:rsidR="0018709A">
        <w:rPr>
          <w:rFonts w:ascii="Times New Roman" w:hAnsi="Times New Roman"/>
          <w:sz w:val="28"/>
          <w:szCs w:val="28"/>
        </w:rPr>
        <w:t xml:space="preserve"> (далее - Учреждение)</w:t>
      </w:r>
      <w:r>
        <w:rPr>
          <w:rFonts w:ascii="Times New Roman" w:hAnsi="Times New Roman"/>
          <w:sz w:val="28"/>
          <w:szCs w:val="28"/>
        </w:rPr>
        <w:t>.</w:t>
      </w:r>
    </w:p>
    <w:p w:rsidR="0018709A" w:rsidRDefault="0018709A" w:rsidP="00E02516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 w:rsidRPr="0018709A">
        <w:rPr>
          <w:sz w:val="28"/>
          <w:szCs w:val="28"/>
        </w:rPr>
        <w:t>1.2. Настоящее Положение принято в целях создания в Учреждении собственной службы контроля деятельности подразделений и сотрудников Учреждения по оказанию социальных услуг и их соответствия государственным стандартам социального обслуживания, другим нормативным документам в области социального обслуживания</w:t>
      </w:r>
      <w:r>
        <w:rPr>
          <w:sz w:val="28"/>
          <w:szCs w:val="28"/>
        </w:rPr>
        <w:t>.</w:t>
      </w:r>
      <w:r w:rsidRPr="0018709A">
        <w:rPr>
          <w:sz w:val="28"/>
          <w:szCs w:val="28"/>
        </w:rPr>
        <w:t xml:space="preserve"> </w:t>
      </w:r>
    </w:p>
    <w:p w:rsidR="004A1A4A" w:rsidRDefault="0018709A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2232D">
        <w:rPr>
          <w:rFonts w:ascii="Times New Roman" w:hAnsi="Times New Roman"/>
          <w:sz w:val="28"/>
          <w:szCs w:val="28"/>
        </w:rPr>
        <w:t xml:space="preserve">. </w:t>
      </w:r>
      <w:r w:rsidR="003B57E2">
        <w:rPr>
          <w:rFonts w:ascii="Times New Roman" w:hAnsi="Times New Roman"/>
          <w:sz w:val="28"/>
          <w:szCs w:val="28"/>
        </w:rPr>
        <w:t>Система качества У</w:t>
      </w:r>
      <w:r w:rsidR="00B06562" w:rsidRPr="00E2232D">
        <w:rPr>
          <w:rFonts w:ascii="Times New Roman" w:hAnsi="Times New Roman"/>
          <w:sz w:val="28"/>
          <w:szCs w:val="28"/>
        </w:rPr>
        <w:t xml:space="preserve">чреждения является неотъемлемой частью общей </w:t>
      </w:r>
      <w:r w:rsidR="00E2232D">
        <w:rPr>
          <w:rFonts w:ascii="Times New Roman" w:hAnsi="Times New Roman"/>
          <w:sz w:val="28"/>
          <w:szCs w:val="28"/>
        </w:rPr>
        <w:t>системы управления деятельности</w:t>
      </w:r>
      <w:r w:rsidR="003B57E2">
        <w:rPr>
          <w:rFonts w:ascii="Times New Roman" w:hAnsi="Times New Roman"/>
          <w:sz w:val="28"/>
          <w:szCs w:val="28"/>
        </w:rPr>
        <w:t xml:space="preserve"> У</w:t>
      </w:r>
      <w:r w:rsidR="00B06562" w:rsidRPr="00E2232D">
        <w:rPr>
          <w:rFonts w:ascii="Times New Roman" w:hAnsi="Times New Roman"/>
          <w:sz w:val="28"/>
          <w:szCs w:val="28"/>
        </w:rPr>
        <w:t xml:space="preserve">чреждения и предназначена для создания необходимых условий гарантированного удовлетворения законных запросов и </w:t>
      </w:r>
      <w:r w:rsidR="003B57E2">
        <w:rPr>
          <w:rFonts w:ascii="Times New Roman" w:hAnsi="Times New Roman"/>
          <w:sz w:val="28"/>
          <w:szCs w:val="28"/>
        </w:rPr>
        <w:t>потребностей получателей социальных услуг</w:t>
      </w:r>
      <w:r w:rsidR="00B06562" w:rsidRPr="00E2232D">
        <w:rPr>
          <w:rFonts w:ascii="Times New Roman" w:hAnsi="Times New Roman"/>
          <w:sz w:val="28"/>
          <w:szCs w:val="28"/>
        </w:rPr>
        <w:t>, повышения эффективности и качества услуг на всех стадиях их предоставления с целью предупреждения возможных отклонений от заданных</w:t>
      </w:r>
      <w:r w:rsidR="00B06562" w:rsidRPr="00114DAB">
        <w:rPr>
          <w:rFonts w:ascii="Times New Roman" w:hAnsi="Times New Roman"/>
          <w:sz w:val="28"/>
          <w:szCs w:val="28"/>
        </w:rPr>
        <w:t xml:space="preserve"> требований к этим </w:t>
      </w:r>
      <w:r w:rsidR="00C75E2C">
        <w:rPr>
          <w:rFonts w:ascii="Times New Roman" w:hAnsi="Times New Roman"/>
          <w:sz w:val="28"/>
          <w:szCs w:val="28"/>
        </w:rPr>
        <w:t>услугам, обеспечения репутации У</w:t>
      </w:r>
      <w:r w:rsidR="00B06562" w:rsidRPr="00114DAB">
        <w:rPr>
          <w:rFonts w:ascii="Times New Roman" w:hAnsi="Times New Roman"/>
          <w:sz w:val="28"/>
          <w:szCs w:val="28"/>
        </w:rPr>
        <w:t>чреждения как надежного исполнителя услуг.</w:t>
      </w:r>
      <w:r w:rsidR="00971EC9">
        <w:rPr>
          <w:rFonts w:ascii="Times New Roman" w:hAnsi="Times New Roman"/>
          <w:sz w:val="28"/>
          <w:szCs w:val="28"/>
        </w:rPr>
        <w:t xml:space="preserve"> </w:t>
      </w:r>
    </w:p>
    <w:p w:rsidR="004A1A4A" w:rsidRPr="00114DAB" w:rsidRDefault="004A1A4A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114DAB">
        <w:rPr>
          <w:rFonts w:ascii="Times New Roman" w:hAnsi="Times New Roman"/>
          <w:sz w:val="28"/>
          <w:szCs w:val="28"/>
        </w:rPr>
        <w:t>Система контроля охватывает этапы:</w:t>
      </w:r>
    </w:p>
    <w:p w:rsidR="004A1A4A" w:rsidRPr="00114DAB" w:rsidRDefault="004A1A4A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 xml:space="preserve">планирования; </w:t>
      </w:r>
    </w:p>
    <w:p w:rsidR="004A1A4A" w:rsidRPr="00114DAB" w:rsidRDefault="00E02516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получателями социальных услуг</w:t>
      </w:r>
      <w:r w:rsidR="004A1A4A" w:rsidRPr="00114DAB">
        <w:rPr>
          <w:rFonts w:ascii="Times New Roman" w:hAnsi="Times New Roman"/>
          <w:sz w:val="28"/>
          <w:szCs w:val="28"/>
        </w:rPr>
        <w:t xml:space="preserve">; </w:t>
      </w:r>
    </w:p>
    <w:p w:rsidR="004A1A4A" w:rsidRPr="00114DAB" w:rsidRDefault="004A1A4A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>оформления результатов контроля;</w:t>
      </w:r>
    </w:p>
    <w:p w:rsidR="00B67CF2" w:rsidRDefault="004A1A4A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 xml:space="preserve">выработки и реализации мероприятий по устранению выявленных недостатков. </w:t>
      </w:r>
    </w:p>
    <w:p w:rsidR="00AC2826" w:rsidRPr="00114DAB" w:rsidRDefault="00AC2826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Основными направлениями </w:t>
      </w:r>
      <w:r w:rsidRPr="00114DAB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</w:t>
      </w:r>
      <w:r w:rsidRPr="00114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качества </w:t>
      </w:r>
      <w:r w:rsidR="00C75E2C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114DAB">
        <w:rPr>
          <w:rFonts w:ascii="Times New Roman" w:hAnsi="Times New Roman"/>
          <w:sz w:val="28"/>
          <w:szCs w:val="28"/>
        </w:rPr>
        <w:t>:</w:t>
      </w:r>
    </w:p>
    <w:p w:rsidR="00AC2826" w:rsidRPr="00114DAB" w:rsidRDefault="00AC2826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 xml:space="preserve">  -  наличие и соответствие  документов, на основании которых функционирует  Учреждение;</w:t>
      </w:r>
    </w:p>
    <w:p w:rsidR="00AC2826" w:rsidRPr="00114DAB" w:rsidRDefault="00AC2826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 xml:space="preserve">- условия размещения Учреждения (бытовое и материально-техническое оснащение); </w:t>
      </w:r>
    </w:p>
    <w:p w:rsidR="00AC2826" w:rsidRPr="00114DAB" w:rsidRDefault="00AC2826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>- укомплектованность Учреждения специалистами и их квалификация;</w:t>
      </w:r>
    </w:p>
    <w:p w:rsidR="00AC2826" w:rsidRPr="00114DAB" w:rsidRDefault="00AC2826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>- специальное техническое оснащение учреждения (оборудование, приборы, аппаратура и т.д.);</w:t>
      </w:r>
    </w:p>
    <w:p w:rsidR="00AC2826" w:rsidRDefault="00AC2826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>- состояние информации об Учреждении, правила и порядок предоставления социальных услуг гражданам.</w:t>
      </w:r>
    </w:p>
    <w:p w:rsidR="00061BD0" w:rsidRPr="00114DAB" w:rsidRDefault="00061BD0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Система</w:t>
      </w:r>
      <w:r w:rsidRPr="00114DAB">
        <w:rPr>
          <w:rFonts w:ascii="Times New Roman" w:hAnsi="Times New Roman"/>
          <w:sz w:val="28"/>
          <w:szCs w:val="28"/>
        </w:rPr>
        <w:t xml:space="preserve"> качества оформляется в виде комплекта документов (руководств, положений, инструкций, методик и т.д.), в которых </w:t>
      </w:r>
      <w:r w:rsidRPr="00114DAB">
        <w:rPr>
          <w:rFonts w:ascii="Times New Roman" w:hAnsi="Times New Roman"/>
          <w:sz w:val="28"/>
          <w:szCs w:val="28"/>
        </w:rPr>
        <w:lastRenderedPageBreak/>
        <w:t>устанавливаются</w:t>
      </w:r>
      <w:r w:rsidR="00C75E2C">
        <w:rPr>
          <w:rFonts w:ascii="Times New Roman" w:hAnsi="Times New Roman"/>
          <w:sz w:val="28"/>
          <w:szCs w:val="28"/>
        </w:rPr>
        <w:t xml:space="preserve"> требования к системе качества У</w:t>
      </w:r>
      <w:r w:rsidRPr="00114DAB">
        <w:rPr>
          <w:rFonts w:ascii="Times New Roman" w:hAnsi="Times New Roman"/>
          <w:sz w:val="28"/>
          <w:szCs w:val="28"/>
        </w:rPr>
        <w:t>чреждения в целом и к ее составным частям, указанным в настоящем Положении.</w:t>
      </w:r>
    </w:p>
    <w:p w:rsidR="00AC2826" w:rsidRDefault="00061BD0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114DAB">
        <w:rPr>
          <w:rFonts w:ascii="Times New Roman" w:hAnsi="Times New Roman"/>
          <w:sz w:val="28"/>
          <w:szCs w:val="28"/>
        </w:rPr>
        <w:t>. Документация системы качества оформляется как сос</w:t>
      </w:r>
      <w:r w:rsidR="00C75E2C">
        <w:rPr>
          <w:rFonts w:ascii="Times New Roman" w:hAnsi="Times New Roman"/>
          <w:sz w:val="28"/>
          <w:szCs w:val="28"/>
        </w:rPr>
        <w:t>тавная часть всей документации У</w:t>
      </w:r>
      <w:r w:rsidRPr="00114DAB">
        <w:rPr>
          <w:rFonts w:ascii="Times New Roman" w:hAnsi="Times New Roman"/>
          <w:sz w:val="28"/>
          <w:szCs w:val="28"/>
        </w:rPr>
        <w:t>чреждения, утверждается в установленном порядке и постоянно поддерживается в рабочем состоянии; устаревшая документация должна своевременно изыматься и заменяться новой.</w:t>
      </w:r>
    </w:p>
    <w:p w:rsidR="00E02516" w:rsidRDefault="00E02516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CF2" w:rsidRDefault="00971EC9" w:rsidP="00E02516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971EC9">
        <w:rPr>
          <w:rFonts w:ascii="Times New Roman" w:hAnsi="Times New Roman"/>
          <w:b/>
          <w:sz w:val="28"/>
          <w:szCs w:val="28"/>
        </w:rPr>
        <w:t>Политика Учреждения в области контроля качества</w:t>
      </w:r>
    </w:p>
    <w:p w:rsidR="00E02516" w:rsidRPr="00971EC9" w:rsidRDefault="00E02516" w:rsidP="00E02516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</w:p>
    <w:p w:rsidR="00B06562" w:rsidRPr="00114DAB" w:rsidRDefault="00971EC9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06562" w:rsidRPr="00114DAB">
        <w:rPr>
          <w:rFonts w:ascii="Times New Roman" w:hAnsi="Times New Roman"/>
          <w:sz w:val="28"/>
          <w:szCs w:val="28"/>
        </w:rPr>
        <w:t>. Основные цели, задачи и принципы деятельности учреждения в области качества, документально оформленные и принятые к обязательному выполнению в учреждении, о</w:t>
      </w:r>
      <w:r w:rsidR="00C75E2C">
        <w:rPr>
          <w:rFonts w:ascii="Times New Roman" w:hAnsi="Times New Roman"/>
          <w:sz w:val="28"/>
          <w:szCs w:val="28"/>
        </w:rPr>
        <w:t>пределяют политику руководства У</w:t>
      </w:r>
      <w:r w:rsidR="00B06562" w:rsidRPr="00114DAB">
        <w:rPr>
          <w:rFonts w:ascii="Times New Roman" w:hAnsi="Times New Roman"/>
          <w:sz w:val="28"/>
          <w:szCs w:val="28"/>
        </w:rPr>
        <w:t>чреждения в области качества социального обслуживания.</w:t>
      </w:r>
    </w:p>
    <w:p w:rsidR="00E2232D" w:rsidRDefault="00971EC9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B06562" w:rsidRPr="00114DAB">
        <w:rPr>
          <w:rFonts w:ascii="Times New Roman" w:hAnsi="Times New Roman"/>
          <w:sz w:val="28"/>
          <w:szCs w:val="28"/>
        </w:rPr>
        <w:t>.</w:t>
      </w:r>
      <w:r w:rsidR="00E2232D">
        <w:rPr>
          <w:rFonts w:ascii="Times New Roman" w:hAnsi="Times New Roman"/>
          <w:sz w:val="28"/>
          <w:szCs w:val="28"/>
        </w:rPr>
        <w:t xml:space="preserve"> </w:t>
      </w:r>
      <w:r w:rsidR="00B06562" w:rsidRPr="00114DAB">
        <w:rPr>
          <w:rFonts w:ascii="Times New Roman" w:hAnsi="Times New Roman"/>
          <w:sz w:val="28"/>
          <w:szCs w:val="28"/>
        </w:rPr>
        <w:t>Ц</w:t>
      </w:r>
      <w:r w:rsidR="00E2232D">
        <w:rPr>
          <w:rFonts w:ascii="Times New Roman" w:hAnsi="Times New Roman"/>
          <w:sz w:val="28"/>
          <w:szCs w:val="28"/>
        </w:rPr>
        <w:t>ели политики в области качества</w:t>
      </w:r>
      <w:r w:rsidR="00B06562" w:rsidRPr="00114DAB">
        <w:rPr>
          <w:rFonts w:ascii="Times New Roman" w:hAnsi="Times New Roman"/>
          <w:sz w:val="28"/>
          <w:szCs w:val="28"/>
        </w:rPr>
        <w:t>:</w:t>
      </w:r>
      <w:r w:rsidR="00E2232D">
        <w:rPr>
          <w:rFonts w:ascii="Times New Roman" w:hAnsi="Times New Roman"/>
          <w:sz w:val="28"/>
          <w:szCs w:val="28"/>
        </w:rPr>
        <w:t xml:space="preserve"> </w:t>
      </w:r>
    </w:p>
    <w:p w:rsidR="00E3386A" w:rsidRPr="00114DAB" w:rsidRDefault="00B06562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>- обеспечение постоянного удовлетворения обслуживаемых граждан предоставляемыми услугами;</w:t>
      </w:r>
    </w:p>
    <w:p w:rsidR="00B06562" w:rsidRPr="00114DAB" w:rsidRDefault="00B06562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>- повышение качества услуг и эффективности (результативности) их предоставления;</w:t>
      </w:r>
    </w:p>
    <w:p w:rsidR="00B06562" w:rsidRPr="00114DAB" w:rsidRDefault="00B06562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>- принятие профилактических мер по предупреждению или урегулированию претензий и жалоб клиентов;</w:t>
      </w:r>
    </w:p>
    <w:p w:rsidR="00B06562" w:rsidRPr="00114DAB" w:rsidRDefault="00B06562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>- прочие вопросы, отр</w:t>
      </w:r>
      <w:r w:rsidR="00C75E2C">
        <w:rPr>
          <w:rFonts w:ascii="Times New Roman" w:hAnsi="Times New Roman"/>
          <w:sz w:val="28"/>
          <w:szCs w:val="28"/>
        </w:rPr>
        <w:t>ажающие специфику деятельности У</w:t>
      </w:r>
      <w:r w:rsidRPr="00114DAB">
        <w:rPr>
          <w:rFonts w:ascii="Times New Roman" w:hAnsi="Times New Roman"/>
          <w:sz w:val="28"/>
          <w:szCs w:val="28"/>
        </w:rPr>
        <w:t>чреждения.</w:t>
      </w:r>
    </w:p>
    <w:p w:rsidR="00E3386A" w:rsidRPr="00114DAB" w:rsidRDefault="00971EC9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B06562" w:rsidRPr="00114DAB">
        <w:rPr>
          <w:rFonts w:ascii="Times New Roman" w:hAnsi="Times New Roman"/>
          <w:sz w:val="28"/>
          <w:szCs w:val="28"/>
        </w:rPr>
        <w:t xml:space="preserve">. Основными задачами, на решение которых направлена </w:t>
      </w:r>
      <w:r w:rsidR="00061BD0">
        <w:rPr>
          <w:rFonts w:ascii="Times New Roman" w:hAnsi="Times New Roman"/>
          <w:sz w:val="28"/>
          <w:szCs w:val="28"/>
        </w:rPr>
        <w:t>политика в области к</w:t>
      </w:r>
      <w:r w:rsidR="00B06562" w:rsidRPr="00114DAB">
        <w:rPr>
          <w:rFonts w:ascii="Times New Roman" w:hAnsi="Times New Roman"/>
          <w:sz w:val="28"/>
          <w:szCs w:val="28"/>
        </w:rPr>
        <w:t>ачества</w:t>
      </w:r>
      <w:r w:rsidR="00061BD0">
        <w:rPr>
          <w:rFonts w:ascii="Times New Roman" w:hAnsi="Times New Roman"/>
          <w:sz w:val="28"/>
          <w:szCs w:val="28"/>
        </w:rPr>
        <w:t>,</w:t>
      </w:r>
      <w:r w:rsidR="00B06562" w:rsidRPr="00114DAB">
        <w:rPr>
          <w:rFonts w:ascii="Times New Roman" w:hAnsi="Times New Roman"/>
          <w:sz w:val="28"/>
          <w:szCs w:val="28"/>
        </w:rPr>
        <w:t xml:space="preserve"> являются:</w:t>
      </w:r>
    </w:p>
    <w:p w:rsidR="00B06562" w:rsidRPr="00114DAB" w:rsidRDefault="00B06562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>- осуществление эффективного контроля за техническими, организационными и другими факторами, влияющими на качество предоставляемых услуг;</w:t>
      </w:r>
    </w:p>
    <w:p w:rsidR="00B06562" w:rsidRPr="00114DAB" w:rsidRDefault="00B06562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>- предотвращение или устранение любых несоответствий услуг предъявляемым к ним требованиям;</w:t>
      </w:r>
    </w:p>
    <w:p w:rsidR="00B06562" w:rsidRPr="00114DAB" w:rsidRDefault="00B06562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>- обеспечение стабильного уровня качества услуг;</w:t>
      </w:r>
    </w:p>
    <w:p w:rsidR="00B06562" w:rsidRPr="00114DAB" w:rsidRDefault="00B06562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>- решение других задач, отр</w:t>
      </w:r>
      <w:r w:rsidR="00C75E2C">
        <w:rPr>
          <w:rFonts w:ascii="Times New Roman" w:hAnsi="Times New Roman"/>
          <w:sz w:val="28"/>
          <w:szCs w:val="28"/>
        </w:rPr>
        <w:t>ажающих специфику деятельности Учреждения</w:t>
      </w:r>
      <w:r w:rsidRPr="00114DAB">
        <w:rPr>
          <w:rFonts w:ascii="Times New Roman" w:hAnsi="Times New Roman"/>
          <w:sz w:val="28"/>
          <w:szCs w:val="28"/>
        </w:rPr>
        <w:t>.</w:t>
      </w:r>
    </w:p>
    <w:p w:rsidR="00696141" w:rsidRDefault="00971EC9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6562" w:rsidRPr="00114D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B06562" w:rsidRPr="00114DAB">
        <w:rPr>
          <w:rFonts w:ascii="Times New Roman" w:hAnsi="Times New Roman"/>
          <w:sz w:val="28"/>
          <w:szCs w:val="28"/>
        </w:rPr>
        <w:t>.</w:t>
      </w:r>
      <w:r w:rsidR="00E2232D">
        <w:rPr>
          <w:rFonts w:ascii="Times New Roman" w:hAnsi="Times New Roman"/>
          <w:sz w:val="28"/>
          <w:szCs w:val="28"/>
        </w:rPr>
        <w:t xml:space="preserve"> </w:t>
      </w:r>
      <w:r w:rsidR="00B06562" w:rsidRPr="00114DAB">
        <w:rPr>
          <w:rFonts w:ascii="Times New Roman" w:hAnsi="Times New Roman"/>
          <w:sz w:val="28"/>
          <w:szCs w:val="28"/>
        </w:rPr>
        <w:t>Ответственность за политику в о</w:t>
      </w:r>
      <w:r w:rsidR="00C75E2C">
        <w:rPr>
          <w:rFonts w:ascii="Times New Roman" w:hAnsi="Times New Roman"/>
          <w:sz w:val="28"/>
          <w:szCs w:val="28"/>
        </w:rPr>
        <w:t>бласти качества несет директор У</w:t>
      </w:r>
      <w:r w:rsidR="00B06562" w:rsidRPr="00114DAB">
        <w:rPr>
          <w:rFonts w:ascii="Times New Roman" w:hAnsi="Times New Roman"/>
          <w:sz w:val="28"/>
          <w:szCs w:val="28"/>
        </w:rPr>
        <w:t>чреждения. Он обеспечивает разъяснение и доведение этой политики до всего персонала учреждения, четко определяет полномочия, ответственность и порядок взаимодействия всего персонала учреждения, осуществляющего руководство, исполнение услуг и контроль деятельности, влияющей на качество услуг.</w:t>
      </w:r>
    </w:p>
    <w:p w:rsidR="00B06562" w:rsidRPr="00114DAB" w:rsidRDefault="00971EC9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6562" w:rsidRPr="00114D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B06562" w:rsidRPr="00114DAB">
        <w:rPr>
          <w:rFonts w:ascii="Times New Roman" w:hAnsi="Times New Roman"/>
          <w:sz w:val="28"/>
          <w:szCs w:val="28"/>
        </w:rPr>
        <w:t>.</w:t>
      </w:r>
      <w:r w:rsidR="00E2232D">
        <w:rPr>
          <w:rFonts w:ascii="Times New Roman" w:hAnsi="Times New Roman"/>
          <w:sz w:val="28"/>
          <w:szCs w:val="28"/>
        </w:rPr>
        <w:t xml:space="preserve"> </w:t>
      </w:r>
      <w:r w:rsidR="00C75E2C">
        <w:rPr>
          <w:rFonts w:ascii="Times New Roman" w:hAnsi="Times New Roman"/>
          <w:sz w:val="28"/>
          <w:szCs w:val="28"/>
        </w:rPr>
        <w:t>Политика У</w:t>
      </w:r>
      <w:r w:rsidR="00B06562" w:rsidRPr="00114DAB">
        <w:rPr>
          <w:rFonts w:ascii="Times New Roman" w:hAnsi="Times New Roman"/>
          <w:sz w:val="28"/>
          <w:szCs w:val="28"/>
        </w:rPr>
        <w:t>чреждения в области качества охв</w:t>
      </w:r>
      <w:r w:rsidR="00E2232D">
        <w:rPr>
          <w:rFonts w:ascii="Times New Roman" w:hAnsi="Times New Roman"/>
          <w:sz w:val="28"/>
          <w:szCs w:val="28"/>
        </w:rPr>
        <w:t>атывает все отделения</w:t>
      </w:r>
      <w:r w:rsidR="00B06562" w:rsidRPr="00114DAB">
        <w:rPr>
          <w:rFonts w:ascii="Times New Roman" w:hAnsi="Times New Roman"/>
          <w:sz w:val="28"/>
          <w:szCs w:val="28"/>
        </w:rPr>
        <w:t>, внедряется во в</w:t>
      </w:r>
      <w:r w:rsidR="00C75E2C">
        <w:rPr>
          <w:rFonts w:ascii="Times New Roman" w:hAnsi="Times New Roman"/>
          <w:sz w:val="28"/>
          <w:szCs w:val="28"/>
        </w:rPr>
        <w:t>сех структурных подразделениях У</w:t>
      </w:r>
      <w:r w:rsidR="00B06562" w:rsidRPr="00114DAB">
        <w:rPr>
          <w:rFonts w:ascii="Times New Roman" w:hAnsi="Times New Roman"/>
          <w:sz w:val="28"/>
          <w:szCs w:val="28"/>
        </w:rPr>
        <w:t>чреждения, соответствует потре</w:t>
      </w:r>
      <w:r w:rsidR="00061BD0">
        <w:rPr>
          <w:rFonts w:ascii="Times New Roman" w:hAnsi="Times New Roman"/>
          <w:sz w:val="28"/>
          <w:szCs w:val="28"/>
        </w:rPr>
        <w:t>бностям и запросам получателей социальных услуг</w:t>
      </w:r>
      <w:r w:rsidR="00B06562" w:rsidRPr="00114DAB">
        <w:rPr>
          <w:rFonts w:ascii="Times New Roman" w:hAnsi="Times New Roman"/>
          <w:sz w:val="28"/>
          <w:szCs w:val="28"/>
        </w:rPr>
        <w:t>, способствует улучшению социальн</w:t>
      </w:r>
      <w:r w:rsidR="00C75E2C">
        <w:rPr>
          <w:rFonts w:ascii="Times New Roman" w:hAnsi="Times New Roman"/>
          <w:sz w:val="28"/>
          <w:szCs w:val="28"/>
        </w:rPr>
        <w:t>ых и экономических показателей У</w:t>
      </w:r>
      <w:r w:rsidR="00B06562" w:rsidRPr="00114DAB">
        <w:rPr>
          <w:rFonts w:ascii="Times New Roman" w:hAnsi="Times New Roman"/>
          <w:sz w:val="28"/>
          <w:szCs w:val="28"/>
        </w:rPr>
        <w:t>чреждения. Политика содержит т</w:t>
      </w:r>
      <w:r w:rsidR="00C75E2C">
        <w:rPr>
          <w:rFonts w:ascii="Times New Roman" w:hAnsi="Times New Roman"/>
          <w:sz w:val="28"/>
          <w:szCs w:val="28"/>
        </w:rPr>
        <w:t>акже обязательство руководства У</w:t>
      </w:r>
      <w:r w:rsidR="00B06562" w:rsidRPr="00114DAB">
        <w:rPr>
          <w:rFonts w:ascii="Times New Roman" w:hAnsi="Times New Roman"/>
          <w:sz w:val="28"/>
          <w:szCs w:val="28"/>
        </w:rPr>
        <w:t>чреждения осуществлять постоянное улучшение качества обслуживания</w:t>
      </w:r>
      <w:r w:rsidR="00E2232D">
        <w:rPr>
          <w:rFonts w:ascii="Times New Roman" w:hAnsi="Times New Roman"/>
          <w:sz w:val="28"/>
          <w:szCs w:val="28"/>
        </w:rPr>
        <w:t>,</w:t>
      </w:r>
      <w:r w:rsidR="00B06562" w:rsidRPr="00114DAB">
        <w:rPr>
          <w:rFonts w:ascii="Times New Roman" w:hAnsi="Times New Roman"/>
          <w:sz w:val="28"/>
          <w:szCs w:val="28"/>
        </w:rPr>
        <w:t xml:space="preserve"> регулярно подвергается анализу на предмет ее постоянной актуальности и пригодности.</w:t>
      </w:r>
    </w:p>
    <w:p w:rsidR="00050E68" w:rsidRDefault="00971EC9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06562" w:rsidRPr="00114D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B06562" w:rsidRPr="00114DAB">
        <w:rPr>
          <w:rFonts w:ascii="Times New Roman" w:hAnsi="Times New Roman"/>
          <w:sz w:val="28"/>
          <w:szCs w:val="28"/>
        </w:rPr>
        <w:t>.</w:t>
      </w:r>
      <w:r w:rsidR="00E2232D">
        <w:rPr>
          <w:rFonts w:ascii="Times New Roman" w:hAnsi="Times New Roman"/>
          <w:sz w:val="28"/>
          <w:szCs w:val="28"/>
        </w:rPr>
        <w:t xml:space="preserve"> </w:t>
      </w:r>
      <w:r w:rsidR="00C75E2C">
        <w:rPr>
          <w:rFonts w:ascii="Times New Roman" w:hAnsi="Times New Roman"/>
          <w:sz w:val="28"/>
          <w:szCs w:val="28"/>
        </w:rPr>
        <w:t>Реализация политики У</w:t>
      </w:r>
      <w:r w:rsidR="00B06562" w:rsidRPr="00114DAB">
        <w:rPr>
          <w:rFonts w:ascii="Times New Roman" w:hAnsi="Times New Roman"/>
          <w:sz w:val="28"/>
          <w:szCs w:val="28"/>
        </w:rPr>
        <w:t>чреждения в области качества обеспечена необходимыми ресурсами (кадровыми, материально-техническими, информационными и другими).</w:t>
      </w:r>
    </w:p>
    <w:p w:rsidR="00E02516" w:rsidRDefault="00E02516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E68" w:rsidRDefault="00050E68" w:rsidP="00E02516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232D">
        <w:rPr>
          <w:rFonts w:ascii="Times New Roman" w:hAnsi="Times New Roman"/>
          <w:b/>
          <w:bCs/>
          <w:color w:val="000000"/>
          <w:sz w:val="28"/>
          <w:szCs w:val="28"/>
        </w:rPr>
        <w:t>Организация работы по качеству</w:t>
      </w:r>
    </w:p>
    <w:p w:rsidR="00E02516" w:rsidRPr="00114DAB" w:rsidRDefault="00E02516" w:rsidP="00E02516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B67CF2" w:rsidRPr="00114DAB" w:rsidRDefault="00050E68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2180" w:rsidRPr="00114D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3386A" w:rsidRPr="00114DAB">
        <w:rPr>
          <w:rFonts w:ascii="Times New Roman" w:hAnsi="Times New Roman"/>
          <w:sz w:val="28"/>
          <w:szCs w:val="28"/>
        </w:rPr>
        <w:t>.</w:t>
      </w:r>
      <w:r w:rsidR="004C2180" w:rsidRPr="00114DAB">
        <w:rPr>
          <w:rFonts w:ascii="Times New Roman" w:hAnsi="Times New Roman"/>
          <w:sz w:val="28"/>
          <w:szCs w:val="28"/>
        </w:rPr>
        <w:t xml:space="preserve"> </w:t>
      </w:r>
      <w:r w:rsidR="00B67CF2" w:rsidRPr="00114DAB">
        <w:rPr>
          <w:rFonts w:ascii="Times New Roman" w:hAnsi="Times New Roman"/>
          <w:sz w:val="28"/>
          <w:szCs w:val="28"/>
        </w:rPr>
        <w:t>Учреждение име</w:t>
      </w:r>
      <w:r w:rsidR="00B67CF2">
        <w:rPr>
          <w:rFonts w:ascii="Times New Roman" w:hAnsi="Times New Roman"/>
          <w:sz w:val="28"/>
          <w:szCs w:val="28"/>
        </w:rPr>
        <w:t>е</w:t>
      </w:r>
      <w:r w:rsidR="00B67CF2" w:rsidRPr="00114DAB">
        <w:rPr>
          <w:rFonts w:ascii="Times New Roman" w:hAnsi="Times New Roman"/>
          <w:sz w:val="28"/>
          <w:szCs w:val="28"/>
        </w:rPr>
        <w:t>т документально оформленную собственную систему (службу) контроля над деятельностью подразделений и работников по оказанию социальных услуг на их соответствие перечню видов и требованиям к качеству социального обслуживания, другим нормативным документам в области социального обслуживания населения.</w:t>
      </w:r>
    </w:p>
    <w:p w:rsidR="00490FCC" w:rsidRPr="00114DAB" w:rsidRDefault="00050E68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0FCC" w:rsidRPr="00114DAB">
        <w:rPr>
          <w:rFonts w:ascii="Times New Roman" w:hAnsi="Times New Roman"/>
          <w:sz w:val="28"/>
          <w:szCs w:val="28"/>
        </w:rPr>
        <w:t>.</w:t>
      </w:r>
      <w:r w:rsidR="002A70FC">
        <w:rPr>
          <w:rFonts w:ascii="Times New Roman" w:hAnsi="Times New Roman"/>
          <w:sz w:val="28"/>
          <w:szCs w:val="28"/>
        </w:rPr>
        <w:t>2</w:t>
      </w:r>
      <w:r w:rsidR="00490FCC" w:rsidRPr="00114DAB">
        <w:rPr>
          <w:rFonts w:ascii="Times New Roman" w:hAnsi="Times New Roman"/>
          <w:sz w:val="28"/>
          <w:szCs w:val="28"/>
        </w:rPr>
        <w:t>. Организация внутреннего контроля качест</w:t>
      </w:r>
      <w:r w:rsidR="00C75E2C">
        <w:rPr>
          <w:rFonts w:ascii="Times New Roman" w:hAnsi="Times New Roman"/>
          <w:sz w:val="28"/>
          <w:szCs w:val="28"/>
        </w:rPr>
        <w:t>ва оказания социальных услуг в У</w:t>
      </w:r>
      <w:r w:rsidR="00490FCC" w:rsidRPr="00114DAB">
        <w:rPr>
          <w:rFonts w:ascii="Times New Roman" w:hAnsi="Times New Roman"/>
          <w:sz w:val="28"/>
          <w:szCs w:val="28"/>
        </w:rPr>
        <w:t xml:space="preserve">чреждении осуществляется специально созданной комиссией, в состав </w:t>
      </w:r>
      <w:r w:rsidR="00490FCC" w:rsidRPr="00114DAB">
        <w:rPr>
          <w:rFonts w:ascii="Times New Roman" w:hAnsi="Times New Roman"/>
          <w:spacing w:val="-1"/>
          <w:sz w:val="28"/>
          <w:szCs w:val="28"/>
        </w:rPr>
        <w:t xml:space="preserve">которой входят лица, </w:t>
      </w:r>
      <w:r w:rsidR="003B57E2">
        <w:rPr>
          <w:rFonts w:ascii="Times New Roman" w:hAnsi="Times New Roman"/>
          <w:spacing w:val="-1"/>
          <w:sz w:val="28"/>
          <w:szCs w:val="28"/>
        </w:rPr>
        <w:t>назначаемые приказом директора У</w:t>
      </w:r>
      <w:r w:rsidR="00490FCC" w:rsidRPr="00114DAB">
        <w:rPr>
          <w:rFonts w:ascii="Times New Roman" w:hAnsi="Times New Roman"/>
          <w:spacing w:val="-1"/>
          <w:sz w:val="28"/>
          <w:szCs w:val="28"/>
        </w:rPr>
        <w:t>чреждения.</w:t>
      </w:r>
    </w:p>
    <w:p w:rsidR="00AC2826" w:rsidRPr="00114DAB" w:rsidRDefault="00AC2826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DAB">
        <w:rPr>
          <w:rFonts w:ascii="Times New Roman" w:hAnsi="Times New Roman"/>
          <w:sz w:val="28"/>
          <w:szCs w:val="28"/>
        </w:rPr>
        <w:t>3.</w:t>
      </w:r>
      <w:r w:rsidR="002A70FC">
        <w:rPr>
          <w:rFonts w:ascii="Times New Roman" w:hAnsi="Times New Roman"/>
          <w:sz w:val="28"/>
          <w:szCs w:val="28"/>
        </w:rPr>
        <w:t>3</w:t>
      </w:r>
      <w:r w:rsidR="000367A8">
        <w:rPr>
          <w:rFonts w:ascii="Times New Roman" w:hAnsi="Times New Roman"/>
          <w:sz w:val="28"/>
          <w:szCs w:val="28"/>
        </w:rPr>
        <w:t>.</w:t>
      </w:r>
      <w:r w:rsidRPr="00114DAB">
        <w:rPr>
          <w:rFonts w:ascii="Times New Roman" w:hAnsi="Times New Roman"/>
          <w:sz w:val="28"/>
          <w:szCs w:val="28"/>
        </w:rPr>
        <w:t xml:space="preserve"> Система </w:t>
      </w:r>
      <w:r w:rsidR="000367A8">
        <w:rPr>
          <w:rFonts w:ascii="Times New Roman" w:hAnsi="Times New Roman"/>
          <w:sz w:val="28"/>
          <w:szCs w:val="28"/>
        </w:rPr>
        <w:t xml:space="preserve">внутреннего </w:t>
      </w:r>
      <w:r w:rsidR="00C75E2C">
        <w:rPr>
          <w:rFonts w:ascii="Times New Roman" w:hAnsi="Times New Roman"/>
          <w:sz w:val="28"/>
          <w:szCs w:val="28"/>
        </w:rPr>
        <w:t>контроля качества У</w:t>
      </w:r>
      <w:r w:rsidRPr="00114DAB">
        <w:rPr>
          <w:rFonts w:ascii="Times New Roman" w:hAnsi="Times New Roman"/>
          <w:sz w:val="28"/>
          <w:szCs w:val="28"/>
        </w:rPr>
        <w:t>чреждения по своей структуре является трехступенчатой:</w:t>
      </w:r>
    </w:p>
    <w:p w:rsidR="00AC2826" w:rsidRPr="003B57E2" w:rsidRDefault="00AC2826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B57E2">
        <w:rPr>
          <w:rFonts w:ascii="Times New Roman" w:hAnsi="Times New Roman"/>
          <w:sz w:val="28"/>
          <w:szCs w:val="28"/>
        </w:rPr>
        <w:t xml:space="preserve">1-я </w:t>
      </w:r>
      <w:r w:rsidR="00414D3D" w:rsidRPr="003B57E2">
        <w:rPr>
          <w:rFonts w:ascii="Times New Roman" w:hAnsi="Times New Roman"/>
          <w:sz w:val="28"/>
          <w:szCs w:val="28"/>
        </w:rPr>
        <w:t xml:space="preserve">ступень – специально созданная комиссия по контролю, </w:t>
      </w:r>
      <w:r w:rsidR="003B57E2" w:rsidRPr="003B57E2">
        <w:rPr>
          <w:rFonts w:ascii="Times New Roman" w:hAnsi="Times New Roman"/>
          <w:sz w:val="28"/>
          <w:szCs w:val="28"/>
        </w:rPr>
        <w:t>возглавляемая</w:t>
      </w:r>
      <w:r w:rsidR="00414D3D" w:rsidRPr="003B57E2">
        <w:rPr>
          <w:rFonts w:ascii="Times New Roman" w:hAnsi="Times New Roman"/>
          <w:sz w:val="28"/>
          <w:szCs w:val="28"/>
        </w:rPr>
        <w:t xml:space="preserve"> заместителем директора</w:t>
      </w:r>
      <w:r w:rsidR="003B57E2" w:rsidRPr="003B57E2">
        <w:rPr>
          <w:rFonts w:ascii="Times New Roman" w:hAnsi="Times New Roman"/>
          <w:sz w:val="28"/>
          <w:szCs w:val="28"/>
        </w:rPr>
        <w:t>, утвержденная</w:t>
      </w:r>
      <w:r w:rsidR="003B57E2">
        <w:rPr>
          <w:rFonts w:ascii="Times New Roman" w:hAnsi="Times New Roman"/>
          <w:sz w:val="28"/>
          <w:szCs w:val="28"/>
        </w:rPr>
        <w:t xml:space="preserve"> приказом директора У</w:t>
      </w:r>
      <w:r w:rsidR="00414D3D" w:rsidRPr="003B57E2">
        <w:rPr>
          <w:rFonts w:ascii="Times New Roman" w:hAnsi="Times New Roman"/>
          <w:sz w:val="28"/>
          <w:szCs w:val="28"/>
        </w:rPr>
        <w:t xml:space="preserve">чреждения </w:t>
      </w:r>
      <w:r w:rsidR="003B57E2" w:rsidRPr="003B57E2">
        <w:rPr>
          <w:rFonts w:ascii="Times New Roman" w:hAnsi="Times New Roman"/>
          <w:sz w:val="28"/>
          <w:szCs w:val="28"/>
        </w:rPr>
        <w:t>осуществляет плановую проверку каждого структурного подразделения</w:t>
      </w:r>
      <w:r w:rsidR="00414D3D" w:rsidRPr="003B57E2">
        <w:rPr>
          <w:rFonts w:ascii="Times New Roman" w:hAnsi="Times New Roman"/>
          <w:sz w:val="28"/>
          <w:szCs w:val="28"/>
        </w:rPr>
        <w:t>;</w:t>
      </w:r>
    </w:p>
    <w:p w:rsidR="00AC2826" w:rsidRPr="003B57E2" w:rsidRDefault="00AC2826" w:rsidP="00E02516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57E2">
        <w:rPr>
          <w:rFonts w:ascii="Times New Roman" w:hAnsi="Times New Roman"/>
          <w:color w:val="000000" w:themeColor="text1"/>
          <w:sz w:val="28"/>
          <w:szCs w:val="28"/>
        </w:rPr>
        <w:t xml:space="preserve">2-я ступень </w:t>
      </w:r>
      <w:r w:rsidR="003B57E2" w:rsidRPr="003B57E2">
        <w:rPr>
          <w:rFonts w:ascii="Times New Roman" w:hAnsi="Times New Roman"/>
          <w:color w:val="000000" w:themeColor="text1"/>
          <w:sz w:val="28"/>
          <w:szCs w:val="28"/>
        </w:rPr>
        <w:t>– руководители структурных подразделений, осуществляют проверки каждого работника отделения</w:t>
      </w:r>
      <w:r w:rsidRPr="003B57E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2826" w:rsidRPr="00E06DB4" w:rsidRDefault="00E06DB4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06DB4">
        <w:rPr>
          <w:rFonts w:ascii="Times New Roman" w:hAnsi="Times New Roman"/>
          <w:sz w:val="28"/>
          <w:szCs w:val="28"/>
        </w:rPr>
        <w:t xml:space="preserve">3-я ступень – </w:t>
      </w:r>
      <w:r w:rsidR="00414D3D">
        <w:rPr>
          <w:rFonts w:ascii="Times New Roman" w:hAnsi="Times New Roman"/>
          <w:sz w:val="28"/>
          <w:szCs w:val="28"/>
        </w:rPr>
        <w:t>самоконтроль, с</w:t>
      </w:r>
      <w:r w:rsidRPr="00E06DB4">
        <w:rPr>
          <w:rFonts w:ascii="Times New Roman" w:hAnsi="Times New Roman"/>
          <w:sz w:val="28"/>
          <w:szCs w:val="28"/>
        </w:rPr>
        <w:t>пециалист</w:t>
      </w:r>
      <w:r w:rsidR="00414D3D">
        <w:rPr>
          <w:rFonts w:ascii="Times New Roman" w:hAnsi="Times New Roman"/>
          <w:sz w:val="28"/>
          <w:szCs w:val="28"/>
        </w:rPr>
        <w:t xml:space="preserve"> </w:t>
      </w:r>
      <w:r w:rsidRPr="00E06DB4">
        <w:rPr>
          <w:rFonts w:ascii="Times New Roman" w:hAnsi="Times New Roman"/>
          <w:sz w:val="28"/>
          <w:szCs w:val="28"/>
        </w:rPr>
        <w:t xml:space="preserve">участвует в системе контроля путем </w:t>
      </w:r>
      <w:r>
        <w:rPr>
          <w:rFonts w:ascii="Times New Roman" w:hAnsi="Times New Roman"/>
          <w:sz w:val="28"/>
          <w:szCs w:val="28"/>
        </w:rPr>
        <w:t>контроля собственных действий и</w:t>
      </w:r>
      <w:r w:rsidRPr="00E06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соблюдения своих </w:t>
      </w:r>
      <w:r w:rsidRPr="00E06DB4">
        <w:rPr>
          <w:rFonts w:ascii="Times New Roman" w:hAnsi="Times New Roman"/>
          <w:sz w:val="28"/>
          <w:szCs w:val="28"/>
        </w:rPr>
        <w:t>функциональны</w:t>
      </w:r>
      <w:r>
        <w:rPr>
          <w:rFonts w:ascii="Times New Roman" w:hAnsi="Times New Roman"/>
          <w:sz w:val="28"/>
          <w:szCs w:val="28"/>
        </w:rPr>
        <w:t>х обязанностей</w:t>
      </w:r>
      <w:r w:rsidR="00AC2826" w:rsidRPr="00E06DB4">
        <w:rPr>
          <w:rFonts w:ascii="Times New Roman" w:hAnsi="Times New Roman"/>
          <w:sz w:val="28"/>
          <w:szCs w:val="28"/>
        </w:rPr>
        <w:t xml:space="preserve">. </w:t>
      </w:r>
    </w:p>
    <w:p w:rsidR="00AC2826" w:rsidRPr="00114DAB" w:rsidRDefault="002A70FC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0367A8">
        <w:rPr>
          <w:rFonts w:ascii="Times New Roman" w:hAnsi="Times New Roman"/>
          <w:sz w:val="28"/>
          <w:szCs w:val="28"/>
        </w:rPr>
        <w:t xml:space="preserve">. </w:t>
      </w:r>
      <w:r w:rsidR="00AC2826" w:rsidRPr="00114DAB">
        <w:rPr>
          <w:rFonts w:ascii="Times New Roman" w:hAnsi="Times New Roman"/>
          <w:sz w:val="28"/>
          <w:szCs w:val="28"/>
        </w:rPr>
        <w:t>После окончания внутренней проверки ее результаты оформляются в виде отчета (акта) о состоянии системы качества, в котором отражают данные анализа соответствия показате</w:t>
      </w:r>
      <w:r w:rsidR="00C75E2C">
        <w:rPr>
          <w:rFonts w:ascii="Times New Roman" w:hAnsi="Times New Roman"/>
          <w:sz w:val="28"/>
          <w:szCs w:val="28"/>
        </w:rPr>
        <w:t>лей и результатов деятельности У</w:t>
      </w:r>
      <w:r w:rsidR="00AC2826" w:rsidRPr="00114DAB">
        <w:rPr>
          <w:rFonts w:ascii="Times New Roman" w:hAnsi="Times New Roman"/>
          <w:sz w:val="28"/>
          <w:szCs w:val="28"/>
        </w:rPr>
        <w:t>чреждения в области обеспечения качества предоставляемых услуг установленным требованиям.</w:t>
      </w:r>
    </w:p>
    <w:p w:rsidR="00AC2826" w:rsidRDefault="002A70FC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0367A8">
        <w:rPr>
          <w:rFonts w:ascii="Times New Roman" w:hAnsi="Times New Roman"/>
          <w:sz w:val="28"/>
          <w:szCs w:val="28"/>
        </w:rPr>
        <w:t>. Р</w:t>
      </w:r>
      <w:r w:rsidR="00AC2826" w:rsidRPr="00114DAB">
        <w:rPr>
          <w:rFonts w:ascii="Times New Roman" w:hAnsi="Times New Roman"/>
          <w:sz w:val="28"/>
          <w:szCs w:val="28"/>
        </w:rPr>
        <w:t>езультаты ана</w:t>
      </w:r>
      <w:r w:rsidR="00C75E2C">
        <w:rPr>
          <w:rFonts w:ascii="Times New Roman" w:hAnsi="Times New Roman"/>
          <w:sz w:val="28"/>
          <w:szCs w:val="28"/>
        </w:rPr>
        <w:t>лиза проверок системы качества У</w:t>
      </w:r>
      <w:r w:rsidR="00AC2826" w:rsidRPr="00114DAB">
        <w:rPr>
          <w:rFonts w:ascii="Times New Roman" w:hAnsi="Times New Roman"/>
          <w:sz w:val="28"/>
          <w:szCs w:val="28"/>
        </w:rPr>
        <w:t>чреждений являются основанием для разработки и реализации мероприятий по ее совершенствованию, для разработки новых методов и средств управления качеством предоставляемых услуг, улучшения состава и содержания нормативной документации на систему качества, повышения эффективности</w:t>
      </w:r>
      <w:r w:rsidR="000367A8">
        <w:rPr>
          <w:rFonts w:ascii="Times New Roman" w:hAnsi="Times New Roman"/>
          <w:sz w:val="28"/>
          <w:szCs w:val="28"/>
        </w:rPr>
        <w:t>.</w:t>
      </w:r>
    </w:p>
    <w:p w:rsidR="00E02516" w:rsidRDefault="00E02516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141" w:rsidRDefault="00BA217F" w:rsidP="00E02516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BA217F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E02516" w:rsidRPr="00BA217F" w:rsidRDefault="00E02516" w:rsidP="00E02516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</w:p>
    <w:p w:rsidR="006B3726" w:rsidRPr="006B3726" w:rsidRDefault="006B3726" w:rsidP="00E0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3726">
        <w:rPr>
          <w:sz w:val="28"/>
          <w:szCs w:val="28"/>
        </w:rPr>
        <w:t xml:space="preserve">.1. </w:t>
      </w:r>
      <w:r>
        <w:rPr>
          <w:sz w:val="28"/>
          <w:szCs w:val="28"/>
        </w:rPr>
        <w:t>Ответственность  У</w:t>
      </w:r>
      <w:r w:rsidRPr="006B3726">
        <w:rPr>
          <w:sz w:val="28"/>
          <w:szCs w:val="28"/>
        </w:rPr>
        <w:t>чреждения за качество предоставляемых услуг, разработку, внедрение и контроль эффективности системы качества, за определение политики в области качества, организацию и общее руководство работами по обеспечению качества, а также за обеспечени</w:t>
      </w:r>
      <w:r>
        <w:rPr>
          <w:sz w:val="28"/>
          <w:szCs w:val="28"/>
        </w:rPr>
        <w:t>е понимания всеми сотрудниками У</w:t>
      </w:r>
      <w:r w:rsidRPr="006B3726">
        <w:rPr>
          <w:sz w:val="28"/>
          <w:szCs w:val="28"/>
        </w:rPr>
        <w:t>чреждения требований систем</w:t>
      </w:r>
      <w:r>
        <w:rPr>
          <w:sz w:val="28"/>
          <w:szCs w:val="28"/>
        </w:rPr>
        <w:t>ы качества несет директор Учреждения</w:t>
      </w:r>
      <w:r w:rsidRPr="006B3726">
        <w:rPr>
          <w:sz w:val="28"/>
          <w:szCs w:val="28"/>
        </w:rPr>
        <w:t>.</w:t>
      </w:r>
    </w:p>
    <w:p w:rsidR="006B3726" w:rsidRPr="006B3726" w:rsidRDefault="006B3726" w:rsidP="00E0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B3726">
        <w:rPr>
          <w:sz w:val="28"/>
          <w:szCs w:val="28"/>
        </w:rPr>
        <w:t>.2. Ответственность за обеспечение качества услуг в каждом подразделении несет заведующий отделением.</w:t>
      </w:r>
    </w:p>
    <w:p w:rsidR="006B3726" w:rsidRPr="006B3726" w:rsidRDefault="006B3726" w:rsidP="00E0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3726">
        <w:rPr>
          <w:sz w:val="28"/>
          <w:szCs w:val="28"/>
        </w:rPr>
        <w:t>.3. Ответственность  за качество услуг лежит на каждом исполнителе, предоставляющем услуги населению.</w:t>
      </w:r>
    </w:p>
    <w:p w:rsidR="006B3726" w:rsidRPr="00696141" w:rsidRDefault="006B3726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E68" w:rsidRPr="00114DAB" w:rsidRDefault="00050E68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7F2" w:rsidRPr="00114DAB" w:rsidRDefault="004427F2" w:rsidP="00E025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7F2" w:rsidRDefault="004427F2" w:rsidP="00E02516">
      <w:pPr>
        <w:pStyle w:val="aa"/>
        <w:spacing w:before="0" w:beforeAutospacing="0" w:after="0" w:afterAutospacing="0"/>
        <w:ind w:firstLine="709"/>
        <w:rPr>
          <w:sz w:val="22"/>
          <w:szCs w:val="22"/>
        </w:rPr>
      </w:pPr>
    </w:p>
    <w:p w:rsidR="00114DAB" w:rsidRDefault="00114DAB" w:rsidP="00E02516">
      <w:pPr>
        <w:pStyle w:val="aa"/>
        <w:spacing w:before="0" w:beforeAutospacing="0" w:after="0" w:afterAutospacing="0"/>
        <w:ind w:firstLine="709"/>
        <w:rPr>
          <w:sz w:val="22"/>
          <w:szCs w:val="22"/>
        </w:rPr>
      </w:pPr>
    </w:p>
    <w:p w:rsidR="00114DAB" w:rsidRDefault="00114DAB" w:rsidP="00E02516">
      <w:pPr>
        <w:pStyle w:val="aa"/>
        <w:spacing w:before="0" w:beforeAutospacing="0" w:after="0" w:afterAutospacing="0"/>
        <w:ind w:firstLine="709"/>
        <w:rPr>
          <w:sz w:val="22"/>
          <w:szCs w:val="22"/>
        </w:rPr>
      </w:pPr>
    </w:p>
    <w:p w:rsidR="00114DAB" w:rsidRDefault="00114DAB" w:rsidP="00E02516">
      <w:pPr>
        <w:pStyle w:val="aa"/>
        <w:spacing w:before="0" w:beforeAutospacing="0" w:after="0" w:afterAutospacing="0"/>
        <w:ind w:firstLine="709"/>
        <w:rPr>
          <w:sz w:val="22"/>
          <w:szCs w:val="22"/>
        </w:rPr>
      </w:pPr>
    </w:p>
    <w:p w:rsidR="00114DAB" w:rsidRDefault="00114DAB" w:rsidP="00E02516">
      <w:pPr>
        <w:pStyle w:val="aa"/>
        <w:spacing w:before="0" w:beforeAutospacing="0" w:after="0" w:afterAutospacing="0"/>
        <w:ind w:firstLine="709"/>
        <w:rPr>
          <w:sz w:val="22"/>
          <w:szCs w:val="22"/>
        </w:rPr>
      </w:pPr>
    </w:p>
    <w:p w:rsidR="00114DAB" w:rsidRDefault="00114DAB" w:rsidP="00E02516">
      <w:pPr>
        <w:pStyle w:val="aa"/>
        <w:spacing w:before="0" w:beforeAutospacing="0" w:after="0" w:afterAutospacing="0"/>
        <w:ind w:firstLine="709"/>
        <w:rPr>
          <w:sz w:val="22"/>
          <w:szCs w:val="22"/>
        </w:rPr>
      </w:pPr>
    </w:p>
    <w:p w:rsidR="00114DAB" w:rsidRDefault="00114DAB" w:rsidP="00E02516">
      <w:pPr>
        <w:pStyle w:val="aa"/>
        <w:spacing w:before="0" w:beforeAutospacing="0" w:after="0" w:afterAutospacing="0"/>
        <w:ind w:firstLine="709"/>
        <w:rPr>
          <w:sz w:val="22"/>
          <w:szCs w:val="22"/>
        </w:rPr>
      </w:pPr>
    </w:p>
    <w:p w:rsidR="00114DAB" w:rsidRPr="004427F2" w:rsidRDefault="00114DAB" w:rsidP="00E02516">
      <w:pPr>
        <w:pStyle w:val="aa"/>
        <w:spacing w:before="0" w:beforeAutospacing="0" w:after="0" w:afterAutospacing="0"/>
        <w:ind w:firstLine="709"/>
        <w:rPr>
          <w:sz w:val="22"/>
          <w:szCs w:val="22"/>
        </w:rPr>
      </w:pPr>
    </w:p>
    <w:p w:rsidR="004427F2" w:rsidRPr="004427F2" w:rsidRDefault="004427F2" w:rsidP="00E02516">
      <w:pPr>
        <w:ind w:firstLine="709"/>
        <w:rPr>
          <w:sz w:val="22"/>
          <w:szCs w:val="22"/>
        </w:rPr>
      </w:pPr>
    </w:p>
    <w:p w:rsidR="00114DAB" w:rsidRDefault="00114DAB" w:rsidP="00E0251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DAB" w:rsidRDefault="00114DAB" w:rsidP="00E0251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DAB" w:rsidRDefault="00114DAB" w:rsidP="00E0251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DAB" w:rsidRDefault="00114DAB" w:rsidP="00E0251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8443D" w:rsidRPr="00D31015" w:rsidRDefault="00F8443D" w:rsidP="00E02516">
      <w:pPr>
        <w:ind w:firstLine="709"/>
        <w:jc w:val="both"/>
        <w:rPr>
          <w:i/>
          <w:sz w:val="22"/>
          <w:szCs w:val="22"/>
          <w:u w:val="single"/>
        </w:rPr>
      </w:pPr>
    </w:p>
    <w:sectPr w:rsidR="00F8443D" w:rsidRPr="00D31015" w:rsidSect="00E02516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5B1" w:rsidRDefault="005965B1">
      <w:r>
        <w:separator/>
      </w:r>
    </w:p>
  </w:endnote>
  <w:endnote w:type="continuationSeparator" w:id="1">
    <w:p w:rsidR="005965B1" w:rsidRDefault="0059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02" w:rsidRDefault="009C0C67" w:rsidP="000626E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43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4302" w:rsidRDefault="003B4302" w:rsidP="00034D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02" w:rsidRDefault="009C0C67" w:rsidP="000626E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43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2516">
      <w:rPr>
        <w:rStyle w:val="a6"/>
        <w:noProof/>
      </w:rPr>
      <w:t>3</w:t>
    </w:r>
    <w:r>
      <w:rPr>
        <w:rStyle w:val="a6"/>
      </w:rPr>
      <w:fldChar w:fldCharType="end"/>
    </w:r>
  </w:p>
  <w:p w:rsidR="003B4302" w:rsidRDefault="003B4302" w:rsidP="00034D2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651"/>
      <w:docPartObj>
        <w:docPartGallery w:val="Page Numbers (Bottom of Page)"/>
        <w:docPartUnique/>
      </w:docPartObj>
    </w:sdtPr>
    <w:sdtContent>
      <w:p w:rsidR="00E02516" w:rsidRDefault="00E02516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96141" w:rsidRDefault="006961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5B1" w:rsidRDefault="005965B1">
      <w:r>
        <w:separator/>
      </w:r>
    </w:p>
  </w:footnote>
  <w:footnote w:type="continuationSeparator" w:id="1">
    <w:p w:rsidR="005965B1" w:rsidRDefault="00596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A44"/>
    <w:multiLevelType w:val="multilevel"/>
    <w:tmpl w:val="0EE0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46C0B"/>
    <w:multiLevelType w:val="multilevel"/>
    <w:tmpl w:val="7D4427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95612D3"/>
    <w:multiLevelType w:val="hybridMultilevel"/>
    <w:tmpl w:val="B008CF8A"/>
    <w:lvl w:ilvl="0" w:tplc="556A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1E7C12"/>
    <w:multiLevelType w:val="hybridMultilevel"/>
    <w:tmpl w:val="824A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F78AC"/>
    <w:multiLevelType w:val="hybridMultilevel"/>
    <w:tmpl w:val="FBE2D0A8"/>
    <w:lvl w:ilvl="0" w:tplc="83B09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A58"/>
    <w:rsid w:val="00034D2F"/>
    <w:rsid w:val="000367A8"/>
    <w:rsid w:val="00050E68"/>
    <w:rsid w:val="00061BD0"/>
    <w:rsid w:val="000626E3"/>
    <w:rsid w:val="00085694"/>
    <w:rsid w:val="000915D9"/>
    <w:rsid w:val="000A3A2D"/>
    <w:rsid w:val="000E031C"/>
    <w:rsid w:val="000E505D"/>
    <w:rsid w:val="000F11BD"/>
    <w:rsid w:val="001017A3"/>
    <w:rsid w:val="00112452"/>
    <w:rsid w:val="00114DAB"/>
    <w:rsid w:val="00146EB2"/>
    <w:rsid w:val="00151522"/>
    <w:rsid w:val="00163BD9"/>
    <w:rsid w:val="0018709A"/>
    <w:rsid w:val="001E21F6"/>
    <w:rsid w:val="002104F5"/>
    <w:rsid w:val="0021067A"/>
    <w:rsid w:val="00226583"/>
    <w:rsid w:val="00237790"/>
    <w:rsid w:val="00264148"/>
    <w:rsid w:val="002874CF"/>
    <w:rsid w:val="002A70FC"/>
    <w:rsid w:val="0030518F"/>
    <w:rsid w:val="00345504"/>
    <w:rsid w:val="00364B71"/>
    <w:rsid w:val="003717B1"/>
    <w:rsid w:val="00395765"/>
    <w:rsid w:val="003B2788"/>
    <w:rsid w:val="003B4302"/>
    <w:rsid w:val="003B57E2"/>
    <w:rsid w:val="003D441D"/>
    <w:rsid w:val="003E6D6C"/>
    <w:rsid w:val="00404383"/>
    <w:rsid w:val="00414D3D"/>
    <w:rsid w:val="00437BE6"/>
    <w:rsid w:val="004427F2"/>
    <w:rsid w:val="00481DCE"/>
    <w:rsid w:val="00482A0F"/>
    <w:rsid w:val="00490FCC"/>
    <w:rsid w:val="004972E7"/>
    <w:rsid w:val="004A1A4A"/>
    <w:rsid w:val="004C2180"/>
    <w:rsid w:val="004C2FAD"/>
    <w:rsid w:val="004E4454"/>
    <w:rsid w:val="004F1A58"/>
    <w:rsid w:val="00555959"/>
    <w:rsid w:val="0056039E"/>
    <w:rsid w:val="0056137B"/>
    <w:rsid w:val="005965B1"/>
    <w:rsid w:val="005A0018"/>
    <w:rsid w:val="005E237B"/>
    <w:rsid w:val="005F1C0A"/>
    <w:rsid w:val="005F5F7F"/>
    <w:rsid w:val="005F6A9A"/>
    <w:rsid w:val="0064461E"/>
    <w:rsid w:val="00663FA9"/>
    <w:rsid w:val="00682391"/>
    <w:rsid w:val="00696141"/>
    <w:rsid w:val="006962AE"/>
    <w:rsid w:val="006B3726"/>
    <w:rsid w:val="006D20B7"/>
    <w:rsid w:val="00714BEE"/>
    <w:rsid w:val="007174ED"/>
    <w:rsid w:val="00720E07"/>
    <w:rsid w:val="00741A6F"/>
    <w:rsid w:val="00783827"/>
    <w:rsid w:val="00790A8B"/>
    <w:rsid w:val="007D3C18"/>
    <w:rsid w:val="007E315F"/>
    <w:rsid w:val="008027DD"/>
    <w:rsid w:val="00840625"/>
    <w:rsid w:val="008800EA"/>
    <w:rsid w:val="008A195E"/>
    <w:rsid w:val="008B79C1"/>
    <w:rsid w:val="00900CC8"/>
    <w:rsid w:val="00971EC9"/>
    <w:rsid w:val="00994D3C"/>
    <w:rsid w:val="009A37D1"/>
    <w:rsid w:val="009A54F6"/>
    <w:rsid w:val="009C0C67"/>
    <w:rsid w:val="009E598C"/>
    <w:rsid w:val="00A00A3E"/>
    <w:rsid w:val="00A2642F"/>
    <w:rsid w:val="00A321D5"/>
    <w:rsid w:val="00A46127"/>
    <w:rsid w:val="00A67721"/>
    <w:rsid w:val="00A72252"/>
    <w:rsid w:val="00A874D3"/>
    <w:rsid w:val="00A96B19"/>
    <w:rsid w:val="00AB4977"/>
    <w:rsid w:val="00AC2826"/>
    <w:rsid w:val="00AE0BDE"/>
    <w:rsid w:val="00AF4967"/>
    <w:rsid w:val="00B06562"/>
    <w:rsid w:val="00B16BE8"/>
    <w:rsid w:val="00B50960"/>
    <w:rsid w:val="00B54515"/>
    <w:rsid w:val="00B67CF2"/>
    <w:rsid w:val="00BA217F"/>
    <w:rsid w:val="00BC7226"/>
    <w:rsid w:val="00BF3F5F"/>
    <w:rsid w:val="00C125AC"/>
    <w:rsid w:val="00C66C8D"/>
    <w:rsid w:val="00C74510"/>
    <w:rsid w:val="00C75E2C"/>
    <w:rsid w:val="00C8109B"/>
    <w:rsid w:val="00CA41E2"/>
    <w:rsid w:val="00CA6223"/>
    <w:rsid w:val="00CB306A"/>
    <w:rsid w:val="00CC76CE"/>
    <w:rsid w:val="00D2259D"/>
    <w:rsid w:val="00D31015"/>
    <w:rsid w:val="00D31D38"/>
    <w:rsid w:val="00D6785F"/>
    <w:rsid w:val="00D76BEC"/>
    <w:rsid w:val="00DD16BF"/>
    <w:rsid w:val="00DD4AF7"/>
    <w:rsid w:val="00E02516"/>
    <w:rsid w:val="00E06DB4"/>
    <w:rsid w:val="00E1142C"/>
    <w:rsid w:val="00E2232D"/>
    <w:rsid w:val="00E3386A"/>
    <w:rsid w:val="00E4495E"/>
    <w:rsid w:val="00E56057"/>
    <w:rsid w:val="00E817A5"/>
    <w:rsid w:val="00E87E3F"/>
    <w:rsid w:val="00EB491C"/>
    <w:rsid w:val="00ED1B07"/>
    <w:rsid w:val="00F06BE0"/>
    <w:rsid w:val="00F16947"/>
    <w:rsid w:val="00F24B74"/>
    <w:rsid w:val="00F55036"/>
    <w:rsid w:val="00F56319"/>
    <w:rsid w:val="00F8443D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A58"/>
    <w:rPr>
      <w:sz w:val="24"/>
      <w:szCs w:val="24"/>
    </w:rPr>
  </w:style>
  <w:style w:type="paragraph" w:styleId="1">
    <w:name w:val="heading 1"/>
    <w:basedOn w:val="a"/>
    <w:next w:val="a"/>
    <w:qFormat/>
    <w:rsid w:val="00481DC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1DCE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header"/>
    <w:basedOn w:val="a"/>
    <w:rsid w:val="006D20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D2F"/>
  </w:style>
  <w:style w:type="paragraph" w:customStyle="1" w:styleId="ConsPlusNormal">
    <w:name w:val="ConsPlusNormal"/>
    <w:uiPriority w:val="99"/>
    <w:rsid w:val="00663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qFormat/>
    <w:rsid w:val="00663FA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63F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900CC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00CC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06562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F8443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1870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0251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FA75-C847-40CC-A33C-4C3BBEE6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Контроль качества социальных услуг</vt:lpstr>
    </vt:vector>
  </TitlesOfParts>
  <Company>RUSSIA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Контроль качества социальных услуг</dc:title>
  <dc:creator>XP GAME 2008</dc:creator>
  <cp:lastModifiedBy>Malika</cp:lastModifiedBy>
  <cp:revision>7</cp:revision>
  <cp:lastPrinted>2018-01-23T09:24:00Z</cp:lastPrinted>
  <dcterms:created xsi:type="dcterms:W3CDTF">2018-01-19T07:07:00Z</dcterms:created>
  <dcterms:modified xsi:type="dcterms:W3CDTF">2018-01-23T09:28:00Z</dcterms:modified>
</cp:coreProperties>
</file>