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EB" w:rsidRPr="00DB1094" w:rsidRDefault="000323CD" w:rsidP="006712EB">
      <w:pPr>
        <w:pStyle w:val="ab"/>
        <w:tabs>
          <w:tab w:val="left" w:pos="5760"/>
        </w:tabs>
        <w:ind w:left="0"/>
        <w:rPr>
          <w:rStyle w:val="af"/>
          <w:rFonts w:ascii="Times New Roman" w:hAnsi="Times New Roman" w:cs="Times New Roman"/>
          <w:sz w:val="28"/>
          <w:szCs w:val="28"/>
        </w:rPr>
      </w:pPr>
      <w:bookmarkStart w:id="0" w:name="h.ig6wbxoomw2j"/>
      <w:bookmarkEnd w:id="0"/>
      <w:r w:rsidRPr="00DB1094">
        <w:rPr>
          <w:rStyle w:val="af"/>
          <w:rFonts w:ascii="Times New Roman" w:hAnsi="Times New Roman" w:cs="Times New Roman"/>
          <w:sz w:val="28"/>
          <w:szCs w:val="28"/>
        </w:rPr>
        <w:t xml:space="preserve">                              </w:t>
      </w:r>
      <w:r w:rsidR="00A83FAD">
        <w:rPr>
          <w:rStyle w:val="af"/>
          <w:rFonts w:ascii="Times New Roman" w:hAnsi="Times New Roman" w:cs="Times New Roman"/>
          <w:sz w:val="28"/>
          <w:szCs w:val="28"/>
        </w:rPr>
        <w:t xml:space="preserve">                               </w:t>
      </w:r>
      <w:r w:rsidR="002B7601">
        <w:rPr>
          <w:rStyle w:val="af"/>
          <w:rFonts w:ascii="Times New Roman" w:hAnsi="Times New Roman" w:cs="Times New Roman"/>
          <w:sz w:val="28"/>
          <w:szCs w:val="28"/>
        </w:rPr>
        <w:t xml:space="preserve">      </w:t>
      </w:r>
    </w:p>
    <w:p w:rsidR="00155A1E" w:rsidRPr="00DB1094" w:rsidRDefault="006712EB" w:rsidP="000323CD">
      <w:pPr>
        <w:pStyle w:val="ab"/>
        <w:ind w:left="0"/>
        <w:rPr>
          <w:rFonts w:ascii="Times New Roman" w:hAnsi="Times New Roman" w:cs="Times New Roman"/>
          <w:sz w:val="28"/>
          <w:szCs w:val="28"/>
        </w:rPr>
      </w:pPr>
      <w:r w:rsidRPr="00DB1094">
        <w:rPr>
          <w:rStyle w:val="af"/>
          <w:rFonts w:ascii="Times New Roman" w:hAnsi="Times New Roman" w:cs="Times New Roman"/>
          <w:sz w:val="28"/>
          <w:szCs w:val="28"/>
        </w:rPr>
        <w:t xml:space="preserve">                               </w:t>
      </w:r>
      <w:r w:rsidR="00CD126A">
        <w:rPr>
          <w:rStyle w:val="af"/>
          <w:rFonts w:ascii="Times New Roman" w:hAnsi="Times New Roman" w:cs="Times New Roman"/>
          <w:sz w:val="28"/>
          <w:szCs w:val="28"/>
        </w:rPr>
        <w:t xml:space="preserve">                           </w:t>
      </w:r>
      <w:r w:rsidR="00E83965" w:rsidRPr="00DB1094">
        <w:rPr>
          <w:rStyle w:val="af"/>
          <w:rFonts w:ascii="Times New Roman" w:hAnsi="Times New Roman" w:cs="Times New Roman"/>
          <w:sz w:val="28"/>
          <w:szCs w:val="28"/>
        </w:rPr>
        <w:t xml:space="preserve">        </w:t>
      </w:r>
      <w:r w:rsidR="002B7601">
        <w:rPr>
          <w:rStyle w:val="af"/>
          <w:rFonts w:ascii="Times New Roman" w:hAnsi="Times New Roman" w:cs="Times New Roman"/>
          <w:sz w:val="28"/>
          <w:szCs w:val="28"/>
        </w:rPr>
        <w:t xml:space="preserve"> </w:t>
      </w:r>
      <w:r w:rsidRPr="00DB1094">
        <w:rPr>
          <w:rStyle w:val="af"/>
          <w:rFonts w:ascii="Times New Roman" w:hAnsi="Times New Roman" w:cs="Times New Roman"/>
          <w:sz w:val="28"/>
          <w:szCs w:val="28"/>
        </w:rPr>
        <w:t>УТВЕРЖДЕНО</w:t>
      </w:r>
      <w:r w:rsidR="00155A1E" w:rsidRPr="00DB1094">
        <w:rPr>
          <w:rStyle w:val="af"/>
          <w:rFonts w:ascii="Times New Roman" w:hAnsi="Times New Roman" w:cs="Times New Roman"/>
          <w:sz w:val="28"/>
          <w:szCs w:val="28"/>
        </w:rPr>
        <w:t xml:space="preserve"> </w:t>
      </w:r>
    </w:p>
    <w:p w:rsidR="000323CD" w:rsidRPr="00DB1094" w:rsidRDefault="00155A1E" w:rsidP="00155A1E">
      <w:pPr>
        <w:pStyle w:val="ae"/>
        <w:ind w:left="0"/>
        <w:rPr>
          <w:rFonts w:ascii="Times New Roman" w:hAnsi="Times New Roman" w:cs="Times New Roman"/>
          <w:sz w:val="28"/>
          <w:szCs w:val="28"/>
        </w:rPr>
      </w:pPr>
      <w:r w:rsidRPr="00DB1094">
        <w:rPr>
          <w:rFonts w:ascii="Times New Roman" w:hAnsi="Times New Roman" w:cs="Times New Roman"/>
          <w:sz w:val="28"/>
          <w:szCs w:val="28"/>
        </w:rPr>
        <w:t xml:space="preserve">                                      </w:t>
      </w:r>
      <w:r w:rsidR="00A83FAD">
        <w:rPr>
          <w:rFonts w:ascii="Times New Roman" w:hAnsi="Times New Roman" w:cs="Times New Roman"/>
          <w:sz w:val="28"/>
          <w:szCs w:val="28"/>
        </w:rPr>
        <w:t xml:space="preserve">                       </w:t>
      </w:r>
      <w:r w:rsidR="002B7601">
        <w:rPr>
          <w:rFonts w:ascii="Times New Roman" w:hAnsi="Times New Roman" w:cs="Times New Roman"/>
          <w:sz w:val="28"/>
          <w:szCs w:val="28"/>
        </w:rPr>
        <w:t xml:space="preserve">      </w:t>
      </w:r>
      <w:r w:rsidRPr="00DB1094">
        <w:rPr>
          <w:rFonts w:ascii="Times New Roman" w:hAnsi="Times New Roman" w:cs="Times New Roman"/>
          <w:sz w:val="28"/>
          <w:szCs w:val="28"/>
        </w:rPr>
        <w:t xml:space="preserve">приказом ГБУ «Гудермесский </w:t>
      </w:r>
      <w:r w:rsidR="002B7601" w:rsidRPr="00DB1094">
        <w:rPr>
          <w:rFonts w:ascii="Times New Roman" w:hAnsi="Times New Roman" w:cs="Times New Roman"/>
          <w:sz w:val="28"/>
          <w:szCs w:val="28"/>
        </w:rPr>
        <w:t>центр</w:t>
      </w:r>
    </w:p>
    <w:p w:rsidR="00155A1E" w:rsidRPr="00DB1094" w:rsidRDefault="000323CD" w:rsidP="00155A1E">
      <w:pPr>
        <w:pStyle w:val="ae"/>
        <w:ind w:left="0"/>
        <w:rPr>
          <w:rFonts w:ascii="Times New Roman" w:hAnsi="Times New Roman" w:cs="Times New Roman"/>
          <w:sz w:val="28"/>
          <w:szCs w:val="28"/>
        </w:rPr>
      </w:pPr>
      <w:r w:rsidRPr="00DB1094">
        <w:rPr>
          <w:rFonts w:ascii="Times New Roman" w:hAnsi="Times New Roman" w:cs="Times New Roman"/>
          <w:sz w:val="28"/>
          <w:szCs w:val="28"/>
        </w:rPr>
        <w:t xml:space="preserve">                               </w:t>
      </w:r>
      <w:r w:rsidR="00A83FAD">
        <w:rPr>
          <w:rFonts w:ascii="Times New Roman" w:hAnsi="Times New Roman" w:cs="Times New Roman"/>
          <w:sz w:val="28"/>
          <w:szCs w:val="28"/>
        </w:rPr>
        <w:t xml:space="preserve">                             </w:t>
      </w:r>
      <w:r w:rsidR="002B7601">
        <w:rPr>
          <w:rFonts w:ascii="Times New Roman" w:hAnsi="Times New Roman" w:cs="Times New Roman"/>
          <w:sz w:val="28"/>
          <w:szCs w:val="28"/>
        </w:rPr>
        <w:t xml:space="preserve">      </w:t>
      </w:r>
      <w:r w:rsidR="00A83FAD">
        <w:rPr>
          <w:rFonts w:ascii="Times New Roman" w:hAnsi="Times New Roman" w:cs="Times New Roman"/>
          <w:sz w:val="28"/>
          <w:szCs w:val="28"/>
        </w:rPr>
        <w:t xml:space="preserve"> </w:t>
      </w:r>
      <w:r w:rsidR="00155A1E" w:rsidRPr="00DB1094">
        <w:rPr>
          <w:rFonts w:ascii="Times New Roman" w:hAnsi="Times New Roman" w:cs="Times New Roman"/>
          <w:sz w:val="28"/>
          <w:szCs w:val="28"/>
        </w:rPr>
        <w:t xml:space="preserve">социальной помощи семье и детям» </w:t>
      </w:r>
    </w:p>
    <w:p w:rsidR="00155A1E" w:rsidRPr="00DB1094" w:rsidRDefault="00155A1E" w:rsidP="00155A1E">
      <w:pPr>
        <w:tabs>
          <w:tab w:val="left" w:pos="4605"/>
        </w:tabs>
        <w:rPr>
          <w:rFonts w:ascii="Times New Roman" w:hAnsi="Times New Roman" w:cs="Times New Roman"/>
          <w:sz w:val="28"/>
          <w:szCs w:val="28"/>
        </w:rPr>
      </w:pPr>
      <w:r w:rsidRPr="00DB1094">
        <w:rPr>
          <w:rFonts w:ascii="Times New Roman" w:hAnsi="Times New Roman" w:cs="Times New Roman"/>
          <w:sz w:val="28"/>
          <w:szCs w:val="28"/>
        </w:rPr>
        <w:t xml:space="preserve">                                      </w:t>
      </w:r>
      <w:r w:rsidR="00A83FAD">
        <w:rPr>
          <w:rFonts w:ascii="Times New Roman" w:hAnsi="Times New Roman" w:cs="Times New Roman"/>
          <w:sz w:val="28"/>
          <w:szCs w:val="28"/>
        </w:rPr>
        <w:t xml:space="preserve">                     </w:t>
      </w:r>
      <w:r w:rsidR="002B7601">
        <w:rPr>
          <w:rFonts w:ascii="Times New Roman" w:hAnsi="Times New Roman" w:cs="Times New Roman"/>
          <w:sz w:val="28"/>
          <w:szCs w:val="28"/>
        </w:rPr>
        <w:t xml:space="preserve">  </w:t>
      </w:r>
      <w:r w:rsidR="00180972">
        <w:rPr>
          <w:rFonts w:ascii="Times New Roman" w:hAnsi="Times New Roman" w:cs="Times New Roman"/>
          <w:sz w:val="28"/>
          <w:szCs w:val="28"/>
        </w:rPr>
        <w:t xml:space="preserve"> </w:t>
      </w:r>
      <w:r w:rsidR="002B7601">
        <w:rPr>
          <w:rFonts w:ascii="Times New Roman" w:hAnsi="Times New Roman" w:cs="Times New Roman"/>
          <w:sz w:val="28"/>
          <w:szCs w:val="28"/>
        </w:rPr>
        <w:t xml:space="preserve">    </w:t>
      </w:r>
      <w:r w:rsidR="00180972">
        <w:rPr>
          <w:rFonts w:ascii="Times New Roman" w:hAnsi="Times New Roman" w:cs="Times New Roman"/>
          <w:sz w:val="28"/>
          <w:szCs w:val="28"/>
        </w:rPr>
        <w:t xml:space="preserve"> </w:t>
      </w:r>
      <w:r w:rsidRPr="00DB1094">
        <w:rPr>
          <w:rFonts w:ascii="Times New Roman" w:hAnsi="Times New Roman" w:cs="Times New Roman"/>
          <w:sz w:val="28"/>
          <w:szCs w:val="28"/>
        </w:rPr>
        <w:t>от 01.09. 2020г. №</w:t>
      </w:r>
      <w:r w:rsidR="00A5195A">
        <w:rPr>
          <w:rFonts w:ascii="Times New Roman" w:hAnsi="Times New Roman" w:cs="Times New Roman"/>
          <w:sz w:val="28"/>
          <w:szCs w:val="28"/>
        </w:rPr>
        <w:t xml:space="preserve"> 71-п</w:t>
      </w:r>
    </w:p>
    <w:p w:rsidR="00155A1E" w:rsidRDefault="00155A1E" w:rsidP="00155A1E">
      <w:pPr>
        <w:pStyle w:val="ad"/>
        <w:jc w:val="center"/>
      </w:pPr>
    </w:p>
    <w:p w:rsidR="00155A1E" w:rsidRDefault="00155A1E" w:rsidP="00155A1E">
      <w:pPr>
        <w:pStyle w:val="ad"/>
        <w:jc w:val="center"/>
      </w:pPr>
    </w:p>
    <w:p w:rsidR="00155A1E" w:rsidRDefault="00155A1E" w:rsidP="00155A1E">
      <w:pPr>
        <w:pStyle w:val="ad"/>
        <w:jc w:val="center"/>
      </w:pPr>
    </w:p>
    <w:p w:rsidR="00155A1E" w:rsidRDefault="00155A1E" w:rsidP="00155A1E">
      <w:pPr>
        <w:pStyle w:val="ad"/>
        <w:jc w:val="center"/>
      </w:pPr>
    </w:p>
    <w:p w:rsidR="00155A1E" w:rsidRDefault="00155A1E" w:rsidP="00155A1E">
      <w:pPr>
        <w:pStyle w:val="ad"/>
        <w:jc w:val="center"/>
      </w:pPr>
    </w:p>
    <w:p w:rsidR="00155A1E" w:rsidRDefault="00155A1E" w:rsidP="00155A1E">
      <w:pPr>
        <w:pStyle w:val="ad"/>
        <w:jc w:val="center"/>
      </w:pPr>
    </w:p>
    <w:p w:rsidR="00155A1E" w:rsidRDefault="00155A1E" w:rsidP="00155A1E">
      <w:pPr>
        <w:pStyle w:val="ad"/>
        <w:jc w:val="center"/>
      </w:pPr>
    </w:p>
    <w:p w:rsidR="00155A1E" w:rsidRDefault="00155A1E" w:rsidP="00155A1E">
      <w:pPr>
        <w:pStyle w:val="ad"/>
        <w:jc w:val="center"/>
      </w:pPr>
    </w:p>
    <w:p w:rsidR="00155A1E" w:rsidRDefault="00155A1E" w:rsidP="00155A1E">
      <w:pPr>
        <w:pStyle w:val="ad"/>
        <w:jc w:val="center"/>
      </w:pPr>
    </w:p>
    <w:p w:rsidR="00155A1E" w:rsidRDefault="00155A1E" w:rsidP="00155A1E">
      <w:pPr>
        <w:pStyle w:val="ad"/>
        <w:jc w:val="center"/>
      </w:pPr>
    </w:p>
    <w:p w:rsidR="00155A1E" w:rsidRDefault="00155A1E" w:rsidP="00155A1E">
      <w:pPr>
        <w:pStyle w:val="ad"/>
        <w:jc w:val="center"/>
      </w:pPr>
    </w:p>
    <w:p w:rsidR="00155A1E" w:rsidRDefault="00155A1E" w:rsidP="00155A1E">
      <w:pPr>
        <w:pStyle w:val="ad"/>
        <w:jc w:val="center"/>
      </w:pPr>
    </w:p>
    <w:p w:rsidR="00155A1E" w:rsidRPr="00C46C98" w:rsidRDefault="00155A1E" w:rsidP="00155A1E">
      <w:pPr>
        <w:pStyle w:val="ad"/>
        <w:jc w:val="center"/>
        <w:rPr>
          <w:sz w:val="32"/>
          <w:szCs w:val="32"/>
        </w:rPr>
      </w:pPr>
      <w:r w:rsidRPr="00C46C98">
        <w:rPr>
          <w:sz w:val="32"/>
          <w:szCs w:val="32"/>
        </w:rPr>
        <w:t>ПОЛИТИКА</w:t>
      </w:r>
    </w:p>
    <w:p w:rsidR="00155A1E" w:rsidRPr="00C46C98" w:rsidRDefault="00155A1E" w:rsidP="00155A1E">
      <w:pPr>
        <w:pStyle w:val="ad"/>
        <w:jc w:val="center"/>
        <w:rPr>
          <w:sz w:val="32"/>
          <w:szCs w:val="32"/>
        </w:rPr>
      </w:pPr>
      <w:r w:rsidRPr="00C46C98">
        <w:rPr>
          <w:sz w:val="32"/>
          <w:szCs w:val="32"/>
        </w:rPr>
        <w:t xml:space="preserve">в отношении обработки персональных данных </w:t>
      </w:r>
    </w:p>
    <w:p w:rsidR="00155A1E" w:rsidRPr="00C46C98" w:rsidRDefault="00155A1E" w:rsidP="00155A1E">
      <w:pPr>
        <w:pStyle w:val="ad"/>
        <w:jc w:val="center"/>
        <w:rPr>
          <w:sz w:val="32"/>
          <w:szCs w:val="32"/>
        </w:rPr>
      </w:pPr>
      <w:r w:rsidRPr="00C46C98">
        <w:rPr>
          <w:sz w:val="32"/>
          <w:szCs w:val="32"/>
        </w:rPr>
        <w:t>в государственном бюджетном учреждении</w:t>
      </w:r>
    </w:p>
    <w:p w:rsidR="007223AC" w:rsidRDefault="00155A1E" w:rsidP="00155A1E">
      <w:pPr>
        <w:pStyle w:val="ad"/>
        <w:jc w:val="center"/>
        <w:rPr>
          <w:sz w:val="32"/>
          <w:szCs w:val="32"/>
        </w:rPr>
      </w:pPr>
      <w:r w:rsidRPr="00C46C98">
        <w:rPr>
          <w:sz w:val="32"/>
          <w:szCs w:val="32"/>
        </w:rPr>
        <w:t xml:space="preserve"> «Гудермесский центр социальной помощи семье и детям»</w:t>
      </w:r>
    </w:p>
    <w:p w:rsidR="00155A1E" w:rsidRPr="00C46C98" w:rsidRDefault="00155A1E" w:rsidP="00155A1E">
      <w:pPr>
        <w:pStyle w:val="ad"/>
        <w:jc w:val="center"/>
        <w:rPr>
          <w:sz w:val="32"/>
          <w:szCs w:val="32"/>
        </w:rPr>
      </w:pPr>
      <w:r w:rsidRPr="00C46C98">
        <w:rPr>
          <w:sz w:val="32"/>
          <w:szCs w:val="32"/>
        </w:rPr>
        <w:t xml:space="preserve"> на 120 мест</w:t>
      </w:r>
    </w:p>
    <w:p w:rsidR="00155A1E" w:rsidRDefault="00155A1E" w:rsidP="00155A1E">
      <w:pPr>
        <w:pStyle w:val="10"/>
        <w:numPr>
          <w:ilvl w:val="0"/>
          <w:numId w:val="0"/>
        </w:numPr>
        <w:jc w:val="both"/>
        <w:outlineLvl w:val="0"/>
      </w:pPr>
      <w:bookmarkStart w:id="1" w:name="h.84pr4j6vjrr2"/>
      <w:bookmarkEnd w:id="1"/>
    </w:p>
    <w:p w:rsidR="00155A1E" w:rsidRDefault="00155A1E" w:rsidP="00155A1E">
      <w:pPr>
        <w:pStyle w:val="10"/>
        <w:numPr>
          <w:ilvl w:val="0"/>
          <w:numId w:val="2"/>
        </w:numPr>
        <w:outlineLvl w:val="0"/>
      </w:pPr>
    </w:p>
    <w:p w:rsidR="00155A1E" w:rsidRDefault="00155A1E" w:rsidP="00155A1E">
      <w:pPr>
        <w:pStyle w:val="10"/>
        <w:numPr>
          <w:ilvl w:val="0"/>
          <w:numId w:val="2"/>
        </w:numPr>
        <w:outlineLvl w:val="0"/>
      </w:pPr>
    </w:p>
    <w:p w:rsidR="00155A1E" w:rsidRDefault="00155A1E"/>
    <w:p w:rsidR="00155A1E" w:rsidRPr="00155A1E" w:rsidRDefault="00155A1E" w:rsidP="00155A1E"/>
    <w:p w:rsidR="00155A1E" w:rsidRPr="00155A1E" w:rsidRDefault="00155A1E" w:rsidP="00155A1E"/>
    <w:p w:rsidR="00155A1E" w:rsidRPr="00155A1E" w:rsidRDefault="00155A1E" w:rsidP="00155A1E"/>
    <w:p w:rsidR="00155A1E" w:rsidRPr="00155A1E" w:rsidRDefault="00155A1E" w:rsidP="00155A1E"/>
    <w:p w:rsidR="00155A1E" w:rsidRDefault="00155A1E" w:rsidP="00155A1E"/>
    <w:p w:rsidR="00CD126A" w:rsidRPr="00155A1E" w:rsidRDefault="00CD126A" w:rsidP="00155A1E"/>
    <w:p w:rsidR="00155A1E" w:rsidRDefault="00155A1E" w:rsidP="00155A1E"/>
    <w:p w:rsidR="003A6C5E" w:rsidRDefault="00B10182" w:rsidP="00C30251">
      <w:pPr>
        <w:tabs>
          <w:tab w:val="left" w:pos="3540"/>
        </w:tabs>
        <w:jc w:val="center"/>
        <w:rPr>
          <w:rFonts w:ascii="Times New Roman" w:hAnsi="Times New Roman" w:cs="Times New Roman"/>
          <w:sz w:val="28"/>
          <w:szCs w:val="28"/>
        </w:rPr>
      </w:pPr>
      <w:r>
        <w:rPr>
          <w:rFonts w:ascii="Times New Roman" w:hAnsi="Times New Roman" w:cs="Times New Roman"/>
          <w:sz w:val="28"/>
          <w:szCs w:val="28"/>
        </w:rPr>
        <w:t>г</w:t>
      </w:r>
      <w:r w:rsidR="00155A1E" w:rsidRPr="00155A1E">
        <w:rPr>
          <w:rFonts w:ascii="Times New Roman" w:hAnsi="Times New Roman" w:cs="Times New Roman"/>
          <w:sz w:val="28"/>
          <w:szCs w:val="28"/>
        </w:rPr>
        <w:t>. Гудермес</w:t>
      </w:r>
    </w:p>
    <w:p w:rsidR="003A6C5E" w:rsidRPr="00C30251" w:rsidRDefault="003A6C5E" w:rsidP="003A6C5E">
      <w:pPr>
        <w:pStyle w:val="10"/>
        <w:numPr>
          <w:ilvl w:val="0"/>
          <w:numId w:val="9"/>
        </w:numPr>
        <w:ind w:left="0" w:firstLine="0"/>
        <w:outlineLvl w:val="0"/>
        <w:rPr>
          <w:sz w:val="28"/>
          <w:szCs w:val="28"/>
        </w:rPr>
      </w:pPr>
      <w:r w:rsidRPr="00C30251">
        <w:rPr>
          <w:sz w:val="28"/>
          <w:szCs w:val="28"/>
        </w:rPr>
        <w:lastRenderedPageBreak/>
        <w:t>Общие положения</w:t>
      </w:r>
    </w:p>
    <w:p w:rsidR="003A6C5E" w:rsidRPr="00C30251" w:rsidRDefault="003A6C5E" w:rsidP="003A6C5E">
      <w:pPr>
        <w:pStyle w:val="22"/>
        <w:numPr>
          <w:ilvl w:val="1"/>
          <w:numId w:val="9"/>
        </w:numPr>
        <w:tabs>
          <w:tab w:val="num" w:pos="1276"/>
        </w:tabs>
        <w:outlineLvl w:val="1"/>
        <w:rPr>
          <w:sz w:val="28"/>
          <w:szCs w:val="28"/>
        </w:rPr>
      </w:pPr>
      <w:r w:rsidRPr="00C30251">
        <w:rPr>
          <w:sz w:val="28"/>
          <w:szCs w:val="28"/>
        </w:rPr>
        <w:t>Назначение Политики</w:t>
      </w:r>
    </w:p>
    <w:p w:rsidR="003A6C5E" w:rsidRPr="00C30251" w:rsidRDefault="003A6C5E" w:rsidP="003A6C5E">
      <w:pPr>
        <w:pStyle w:val="3"/>
        <w:numPr>
          <w:ilvl w:val="2"/>
          <w:numId w:val="9"/>
        </w:numPr>
        <w:tabs>
          <w:tab w:val="clear" w:pos="1865"/>
          <w:tab w:val="num" w:pos="1276"/>
        </w:tabs>
        <w:ind w:left="0"/>
        <w:rPr>
          <w:sz w:val="28"/>
          <w:szCs w:val="28"/>
        </w:rPr>
      </w:pPr>
      <w:proofErr w:type="gramStart"/>
      <w:r w:rsidRPr="00C30251">
        <w:rPr>
          <w:sz w:val="28"/>
          <w:szCs w:val="28"/>
        </w:rPr>
        <w:t xml:space="preserve">Настоящая Политика в отношении обработки персональных данных в </w:t>
      </w:r>
      <w:r w:rsidR="006712EB" w:rsidRPr="00C30251">
        <w:rPr>
          <w:sz w:val="28"/>
          <w:szCs w:val="28"/>
        </w:rPr>
        <w:t xml:space="preserve"> </w:t>
      </w:r>
      <w:r w:rsidR="000C5596" w:rsidRPr="00C30251">
        <w:rPr>
          <w:sz w:val="28"/>
          <w:szCs w:val="28"/>
        </w:rPr>
        <w:t xml:space="preserve">государственном бюджетном учреждении </w:t>
      </w:r>
      <w:r w:rsidR="006712EB" w:rsidRPr="00C30251">
        <w:rPr>
          <w:sz w:val="28"/>
          <w:szCs w:val="28"/>
        </w:rPr>
        <w:t>«Гудермесский центр социальной помощи семье и детям»</w:t>
      </w:r>
      <w:r w:rsidR="000C5596" w:rsidRPr="00C30251">
        <w:rPr>
          <w:sz w:val="28"/>
          <w:szCs w:val="28"/>
        </w:rPr>
        <w:t xml:space="preserve"> на 120 мест</w:t>
      </w:r>
      <w:r w:rsidR="006712EB" w:rsidRPr="00C30251">
        <w:rPr>
          <w:sz w:val="28"/>
          <w:szCs w:val="28"/>
        </w:rPr>
        <w:t xml:space="preserve"> </w:t>
      </w:r>
      <w:r w:rsidRPr="00C30251">
        <w:rPr>
          <w:sz w:val="28"/>
          <w:szCs w:val="28"/>
        </w:rPr>
        <w:t>(далее – Политика) разработана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w:t>
      </w:r>
      <w:proofErr w:type="gramEnd"/>
      <w:r w:rsidRPr="00C30251">
        <w:rPr>
          <w:sz w:val="28"/>
          <w:szCs w:val="28"/>
        </w:rPr>
        <w:t xml:space="preserve"> «</w:t>
      </w:r>
      <w:proofErr w:type="gramStart"/>
      <w:r w:rsidRPr="00C30251">
        <w:rPr>
          <w:sz w:val="28"/>
          <w:szCs w:val="28"/>
        </w:rPr>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 xml:space="preserve">Политика вступает в силу с момента ее утверждения </w:t>
      </w:r>
      <w:r w:rsidR="006712EB" w:rsidRPr="00C30251">
        <w:rPr>
          <w:sz w:val="28"/>
          <w:szCs w:val="28"/>
        </w:rPr>
        <w:t xml:space="preserve">директором </w:t>
      </w:r>
      <w:r w:rsidR="00D00A63" w:rsidRPr="00C30251">
        <w:rPr>
          <w:sz w:val="28"/>
          <w:szCs w:val="28"/>
        </w:rPr>
        <w:t xml:space="preserve">государственного бюджетного учреждения </w:t>
      </w:r>
      <w:r w:rsidR="006712EB" w:rsidRPr="00C30251">
        <w:rPr>
          <w:sz w:val="28"/>
          <w:szCs w:val="28"/>
        </w:rPr>
        <w:t>«Гудермесский центр социальной помощи семье и детям»</w:t>
      </w:r>
      <w:r w:rsidR="00D00A63" w:rsidRPr="00C30251">
        <w:rPr>
          <w:sz w:val="28"/>
          <w:szCs w:val="28"/>
        </w:rPr>
        <w:t xml:space="preserve"> на 120 мест</w:t>
      </w:r>
      <w:r w:rsidRPr="00C30251">
        <w:rPr>
          <w:sz w:val="28"/>
          <w:szCs w:val="28"/>
        </w:rPr>
        <w:t>.</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 xml:space="preserve">Политика подлежит пересмотру в ходе периодического анализа со стороны руководства </w:t>
      </w:r>
      <w:r w:rsidR="00AE0338" w:rsidRPr="00C30251">
        <w:rPr>
          <w:sz w:val="28"/>
          <w:szCs w:val="28"/>
        </w:rPr>
        <w:t xml:space="preserve">государственного бюджетного учреждения </w:t>
      </w:r>
      <w:r w:rsidR="00352875" w:rsidRPr="00C30251">
        <w:rPr>
          <w:sz w:val="28"/>
          <w:szCs w:val="28"/>
        </w:rPr>
        <w:t>«Гудермесский центр социальной помощи семье и детям»</w:t>
      </w:r>
      <w:r w:rsidR="00AE0338" w:rsidRPr="00C30251">
        <w:rPr>
          <w:sz w:val="28"/>
          <w:szCs w:val="28"/>
        </w:rPr>
        <w:t xml:space="preserve"> на 120 мест</w:t>
      </w:r>
      <w:r w:rsidRPr="00C30251">
        <w:rPr>
          <w:sz w:val="28"/>
          <w:szCs w:val="28"/>
        </w:rPr>
        <w:t xml:space="preserve"> (далее –</w:t>
      </w:r>
      <w:r w:rsidR="00AE0338" w:rsidRPr="00C30251">
        <w:rPr>
          <w:sz w:val="28"/>
          <w:szCs w:val="28"/>
        </w:rPr>
        <w:t xml:space="preserve"> </w:t>
      </w:r>
      <w:r w:rsidR="00352875" w:rsidRPr="00C30251">
        <w:rPr>
          <w:sz w:val="28"/>
          <w:szCs w:val="28"/>
        </w:rPr>
        <w:t>учреждение</w:t>
      </w:r>
      <w:r w:rsidRPr="00C30251">
        <w:rPr>
          <w:sz w:val="28"/>
          <w:szCs w:val="28"/>
        </w:rPr>
        <w:t>), а также в случаях изменения законодательства Российской Федерации в области персональных данных.</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Политика подлежит опубликованию на официальном сайте</w:t>
      </w:r>
      <w:r w:rsidR="007E55FD" w:rsidRPr="00C30251">
        <w:rPr>
          <w:sz w:val="28"/>
          <w:szCs w:val="28"/>
        </w:rPr>
        <w:t xml:space="preserve"> учреждения</w:t>
      </w:r>
      <w:r w:rsidRPr="00C30251">
        <w:rPr>
          <w:sz w:val="28"/>
          <w:szCs w:val="28"/>
        </w:rPr>
        <w:t xml:space="preserve"> в течение 10 дней после её утверждения.</w:t>
      </w:r>
    </w:p>
    <w:p w:rsidR="003A6C5E" w:rsidRPr="00C30251" w:rsidRDefault="003A6C5E" w:rsidP="003A6C5E">
      <w:pPr>
        <w:pStyle w:val="22"/>
        <w:numPr>
          <w:ilvl w:val="1"/>
          <w:numId w:val="9"/>
        </w:numPr>
        <w:tabs>
          <w:tab w:val="num" w:pos="1276"/>
        </w:tabs>
        <w:outlineLvl w:val="1"/>
        <w:rPr>
          <w:sz w:val="28"/>
          <w:szCs w:val="28"/>
        </w:rPr>
      </w:pPr>
      <w:bookmarkStart w:id="2" w:name="h.k4y7z09qw3c1" w:colFirst="0" w:colLast="0"/>
      <w:bookmarkEnd w:id="2"/>
      <w:r w:rsidRPr="00C30251">
        <w:rPr>
          <w:sz w:val="28"/>
          <w:szCs w:val="28"/>
        </w:rPr>
        <w:t>Цели Политики</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 xml:space="preserve">Целью Политики является обеспечение защиты прав и свобод субъектов </w:t>
      </w:r>
      <w:proofErr w:type="gramStart"/>
      <w:r w:rsidRPr="00C30251">
        <w:rPr>
          <w:sz w:val="28"/>
          <w:szCs w:val="28"/>
        </w:rPr>
        <w:t>персональных</w:t>
      </w:r>
      <w:proofErr w:type="gramEnd"/>
      <w:r w:rsidRPr="00C30251">
        <w:rPr>
          <w:sz w:val="28"/>
          <w:szCs w:val="28"/>
        </w:rPr>
        <w:t xml:space="preserve"> данных при обработке их персональных данных</w:t>
      </w:r>
      <w:r w:rsidR="00A6451D" w:rsidRPr="00C30251">
        <w:rPr>
          <w:sz w:val="28"/>
          <w:szCs w:val="28"/>
        </w:rPr>
        <w:t xml:space="preserve"> учреждением</w:t>
      </w:r>
      <w:r w:rsidRPr="00C30251">
        <w:rPr>
          <w:sz w:val="28"/>
          <w:szCs w:val="28"/>
        </w:rPr>
        <w:t>.</w:t>
      </w:r>
    </w:p>
    <w:p w:rsidR="003A6C5E" w:rsidRPr="00C30251" w:rsidRDefault="003A6C5E" w:rsidP="003A6C5E">
      <w:pPr>
        <w:pStyle w:val="22"/>
        <w:numPr>
          <w:ilvl w:val="1"/>
          <w:numId w:val="9"/>
        </w:numPr>
        <w:tabs>
          <w:tab w:val="num" w:pos="1276"/>
        </w:tabs>
        <w:outlineLvl w:val="1"/>
        <w:rPr>
          <w:sz w:val="28"/>
          <w:szCs w:val="28"/>
        </w:rPr>
      </w:pPr>
      <w:bookmarkStart w:id="3" w:name="h.xoscyd2upp6r" w:colFirst="0" w:colLast="0"/>
      <w:bookmarkEnd w:id="3"/>
      <w:r w:rsidRPr="00C30251">
        <w:rPr>
          <w:sz w:val="28"/>
          <w:szCs w:val="28"/>
        </w:rPr>
        <w:t>Основные понятия</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Для целей Политики используются следующие понятия:</w:t>
      </w:r>
    </w:p>
    <w:p w:rsidR="003A6C5E" w:rsidRPr="00C30251" w:rsidRDefault="003A6C5E" w:rsidP="003A6C5E">
      <w:pPr>
        <w:pStyle w:val="affa"/>
        <w:rPr>
          <w:sz w:val="28"/>
          <w:szCs w:val="28"/>
        </w:rPr>
      </w:pPr>
      <w:r w:rsidRPr="00C30251">
        <w:rPr>
          <w:b/>
          <w:sz w:val="28"/>
          <w:szCs w:val="28"/>
        </w:rPr>
        <w:t>персональные данные</w:t>
      </w:r>
      <w:r w:rsidRPr="00C30251">
        <w:rPr>
          <w:sz w:val="28"/>
          <w:szCs w:val="28"/>
        </w:rPr>
        <w:t> – любая информация, относящаяся к прямо или косвенно определенному или определяемому физическому лицу (субъекту персональных данных);</w:t>
      </w:r>
    </w:p>
    <w:p w:rsidR="003A6C5E" w:rsidRPr="00C30251" w:rsidRDefault="003A6C5E" w:rsidP="003A6C5E">
      <w:pPr>
        <w:pStyle w:val="affa"/>
        <w:rPr>
          <w:sz w:val="28"/>
          <w:szCs w:val="28"/>
        </w:rPr>
      </w:pPr>
      <w:r w:rsidRPr="00C30251">
        <w:rPr>
          <w:b/>
          <w:sz w:val="28"/>
          <w:szCs w:val="28"/>
        </w:rPr>
        <w:t>субъект персональных данных </w:t>
      </w:r>
      <w:r w:rsidRPr="00C30251">
        <w:rPr>
          <w:sz w:val="28"/>
          <w:szCs w:val="28"/>
        </w:rPr>
        <w:t>– физическое лицо, которое прямо или косвенно определено или определяемо с помощью персональных данных;</w:t>
      </w:r>
    </w:p>
    <w:p w:rsidR="003A6C5E" w:rsidRPr="00C30251" w:rsidRDefault="003A6C5E" w:rsidP="003A6C5E">
      <w:pPr>
        <w:pStyle w:val="affa"/>
        <w:rPr>
          <w:sz w:val="28"/>
          <w:szCs w:val="28"/>
        </w:rPr>
      </w:pPr>
      <w:r w:rsidRPr="00C30251">
        <w:rPr>
          <w:b/>
          <w:sz w:val="28"/>
          <w:szCs w:val="28"/>
        </w:rPr>
        <w:t>оператор</w:t>
      </w:r>
      <w:r w:rsidRPr="00C30251">
        <w:rPr>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w:t>
      </w:r>
      <w:r w:rsidRPr="00C30251">
        <w:rPr>
          <w:sz w:val="28"/>
          <w:szCs w:val="28"/>
        </w:rPr>
        <w:lastRenderedPageBreak/>
        <w:t>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A6C5E" w:rsidRPr="00C30251" w:rsidRDefault="003A6C5E" w:rsidP="003A6C5E">
      <w:pPr>
        <w:pStyle w:val="affa"/>
        <w:rPr>
          <w:sz w:val="28"/>
          <w:szCs w:val="28"/>
        </w:rPr>
      </w:pPr>
      <w:proofErr w:type="gramStart"/>
      <w:r w:rsidRPr="00C30251">
        <w:rPr>
          <w:b/>
          <w:sz w:val="28"/>
          <w:szCs w:val="28"/>
        </w:rPr>
        <w:t>обработка персональных данных</w:t>
      </w:r>
      <w:r w:rsidRPr="00C30251">
        <w:rPr>
          <w:sz w:val="28"/>
          <w:szCs w:val="28"/>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roofErr w:type="gramEnd"/>
    </w:p>
    <w:p w:rsidR="003A6C5E" w:rsidRPr="00C30251" w:rsidRDefault="003A6C5E" w:rsidP="003A6C5E">
      <w:pPr>
        <w:pStyle w:val="affa"/>
        <w:rPr>
          <w:sz w:val="28"/>
          <w:szCs w:val="28"/>
        </w:rPr>
      </w:pPr>
      <w:r w:rsidRPr="00C30251">
        <w:rPr>
          <w:b/>
          <w:sz w:val="28"/>
          <w:szCs w:val="28"/>
        </w:rPr>
        <w:t>автоматизированная обработка персональных данных</w:t>
      </w:r>
      <w:r w:rsidR="003E13E1" w:rsidRPr="00C30251">
        <w:rPr>
          <w:b/>
          <w:sz w:val="28"/>
          <w:szCs w:val="28"/>
        </w:rPr>
        <w:t xml:space="preserve"> </w:t>
      </w:r>
      <w:r w:rsidRPr="00C30251">
        <w:rPr>
          <w:sz w:val="28"/>
          <w:szCs w:val="28"/>
        </w:rPr>
        <w:t> – обработка персональных данных с помощью средств вычислительной техники;</w:t>
      </w:r>
    </w:p>
    <w:p w:rsidR="003A6C5E" w:rsidRPr="00C30251" w:rsidRDefault="003A6C5E" w:rsidP="003A6C5E">
      <w:pPr>
        <w:pStyle w:val="affa"/>
        <w:rPr>
          <w:sz w:val="28"/>
          <w:szCs w:val="28"/>
        </w:rPr>
      </w:pPr>
      <w:r w:rsidRPr="00C30251">
        <w:rPr>
          <w:b/>
          <w:sz w:val="28"/>
          <w:szCs w:val="28"/>
        </w:rPr>
        <w:t>распространение персональных данных</w:t>
      </w:r>
      <w:r w:rsidRPr="00C30251">
        <w:rPr>
          <w:sz w:val="28"/>
          <w:szCs w:val="28"/>
        </w:rPr>
        <w:t> – действия, направленные на раскрытие персональных данных неопределенному кругу лиц;</w:t>
      </w:r>
    </w:p>
    <w:p w:rsidR="003A6C5E" w:rsidRPr="00C30251" w:rsidRDefault="003A6C5E" w:rsidP="003A6C5E">
      <w:pPr>
        <w:pStyle w:val="affa"/>
        <w:rPr>
          <w:sz w:val="28"/>
          <w:szCs w:val="28"/>
        </w:rPr>
      </w:pPr>
      <w:r w:rsidRPr="00C30251">
        <w:rPr>
          <w:b/>
          <w:sz w:val="28"/>
          <w:szCs w:val="28"/>
        </w:rPr>
        <w:t>предоставление персональных данных</w:t>
      </w:r>
      <w:r w:rsidRPr="00C30251">
        <w:rPr>
          <w:sz w:val="28"/>
          <w:szCs w:val="28"/>
        </w:rPr>
        <w:t> – действия, направленные на раскрытие персональных данных определенному лицу или определенному кругу лиц;</w:t>
      </w:r>
    </w:p>
    <w:p w:rsidR="003A6C5E" w:rsidRPr="00C30251" w:rsidRDefault="003A6C5E" w:rsidP="003A6C5E">
      <w:pPr>
        <w:pStyle w:val="affa"/>
        <w:rPr>
          <w:sz w:val="28"/>
          <w:szCs w:val="28"/>
        </w:rPr>
      </w:pPr>
      <w:r w:rsidRPr="00C30251">
        <w:rPr>
          <w:b/>
          <w:sz w:val="28"/>
          <w:szCs w:val="28"/>
        </w:rPr>
        <w:t>блокирование персональных данных</w:t>
      </w:r>
      <w:r w:rsidRPr="00C30251">
        <w:rPr>
          <w:sz w:val="28"/>
          <w:szCs w:val="28"/>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3A6C5E" w:rsidRPr="00C30251" w:rsidRDefault="003A6C5E" w:rsidP="003A6C5E">
      <w:pPr>
        <w:pStyle w:val="affa"/>
        <w:rPr>
          <w:sz w:val="28"/>
          <w:szCs w:val="28"/>
        </w:rPr>
      </w:pPr>
      <w:r w:rsidRPr="00C30251">
        <w:rPr>
          <w:b/>
          <w:sz w:val="28"/>
          <w:szCs w:val="28"/>
        </w:rPr>
        <w:t>уничтожение персональных данных</w:t>
      </w:r>
      <w:r w:rsidRPr="00C30251">
        <w:rPr>
          <w:sz w:val="28"/>
          <w:szCs w:val="28"/>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A6C5E" w:rsidRPr="00C30251" w:rsidRDefault="003A6C5E" w:rsidP="003A6C5E">
      <w:pPr>
        <w:pStyle w:val="affa"/>
        <w:rPr>
          <w:sz w:val="28"/>
          <w:szCs w:val="28"/>
        </w:rPr>
      </w:pPr>
      <w:r w:rsidRPr="00C30251">
        <w:rPr>
          <w:b/>
          <w:sz w:val="28"/>
          <w:szCs w:val="28"/>
        </w:rPr>
        <w:t>информационная система персональных данных</w:t>
      </w:r>
      <w:r w:rsidRPr="00C30251">
        <w:rPr>
          <w:sz w:val="28"/>
          <w:szCs w:val="28"/>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A6C5E" w:rsidRPr="00C30251" w:rsidRDefault="003A6C5E" w:rsidP="003A6C5E">
      <w:pPr>
        <w:pStyle w:val="affa"/>
        <w:rPr>
          <w:sz w:val="28"/>
          <w:szCs w:val="28"/>
        </w:rPr>
      </w:pPr>
      <w:bookmarkStart w:id="4" w:name="_Hlk40255521"/>
      <w:r w:rsidRPr="00C30251">
        <w:rPr>
          <w:b/>
          <w:sz w:val="28"/>
          <w:szCs w:val="28"/>
        </w:rPr>
        <w:t>конфиденциальность информации</w:t>
      </w:r>
      <w:r w:rsidR="00C45180" w:rsidRPr="00C30251">
        <w:rPr>
          <w:sz w:val="28"/>
          <w:szCs w:val="28"/>
        </w:rPr>
        <w:t xml:space="preserve"> </w:t>
      </w:r>
      <w:r w:rsidRPr="00C30251">
        <w:rPr>
          <w:sz w:val="28"/>
          <w:szCs w:val="28"/>
        </w:rPr>
        <w:t>–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bookmarkEnd w:id="4"/>
    </w:p>
    <w:p w:rsidR="003A6C5E" w:rsidRPr="00C30251" w:rsidRDefault="003A6C5E" w:rsidP="003A6C5E">
      <w:pPr>
        <w:pStyle w:val="affa"/>
        <w:rPr>
          <w:sz w:val="28"/>
          <w:szCs w:val="28"/>
        </w:rPr>
      </w:pPr>
      <w:r w:rsidRPr="00C30251">
        <w:rPr>
          <w:b/>
          <w:sz w:val="28"/>
          <w:szCs w:val="28"/>
        </w:rPr>
        <w:t>трансграничная передача персональных данных</w:t>
      </w:r>
      <w:r w:rsidR="00C45180" w:rsidRPr="00C30251">
        <w:rPr>
          <w:b/>
          <w:sz w:val="28"/>
          <w:szCs w:val="28"/>
        </w:rPr>
        <w:t xml:space="preserve"> </w:t>
      </w:r>
      <w:r w:rsidRPr="00C30251">
        <w:rPr>
          <w:sz w:val="28"/>
          <w:szCs w:val="28"/>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A6C5E" w:rsidRPr="00C30251" w:rsidRDefault="003A6C5E" w:rsidP="003A6C5E">
      <w:pPr>
        <w:pStyle w:val="affa"/>
        <w:rPr>
          <w:sz w:val="28"/>
          <w:szCs w:val="28"/>
          <w:highlight w:val="white"/>
        </w:rPr>
      </w:pPr>
      <w:r w:rsidRPr="00C30251">
        <w:rPr>
          <w:b/>
          <w:sz w:val="28"/>
          <w:szCs w:val="28"/>
          <w:highlight w:val="white"/>
        </w:rPr>
        <w:t>угрозы безопасности персональных данных</w:t>
      </w:r>
      <w:r w:rsidRPr="00C30251">
        <w:rPr>
          <w:sz w:val="28"/>
          <w:szCs w:val="28"/>
          <w:highlight w:val="white"/>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w:t>
      </w:r>
      <w:r w:rsidRPr="00C30251">
        <w:rPr>
          <w:sz w:val="28"/>
          <w:szCs w:val="28"/>
          <w:highlight w:val="white"/>
        </w:rPr>
        <w:lastRenderedPageBreak/>
        <w:t>распространение персональных данных, а также иные неправомерные действия при их обработке в информационной системе персональных данных;</w:t>
      </w:r>
    </w:p>
    <w:p w:rsidR="003A6C5E" w:rsidRPr="00C30251" w:rsidRDefault="003A6C5E" w:rsidP="003A6C5E">
      <w:pPr>
        <w:pStyle w:val="affa"/>
        <w:rPr>
          <w:sz w:val="28"/>
          <w:szCs w:val="28"/>
        </w:rPr>
      </w:pPr>
      <w:r w:rsidRPr="00C30251">
        <w:rPr>
          <w:b/>
          <w:sz w:val="28"/>
          <w:szCs w:val="28"/>
          <w:highlight w:val="white"/>
        </w:rPr>
        <w:t>уровень защищенности персональных данных</w:t>
      </w:r>
      <w:r w:rsidR="00C45180" w:rsidRPr="00C30251">
        <w:rPr>
          <w:b/>
          <w:sz w:val="28"/>
          <w:szCs w:val="28"/>
          <w:highlight w:val="white"/>
        </w:rPr>
        <w:t xml:space="preserve"> </w:t>
      </w:r>
      <w:r w:rsidRPr="00C30251">
        <w:rPr>
          <w:sz w:val="28"/>
          <w:szCs w:val="28"/>
          <w:highlight w:val="white"/>
        </w:rPr>
        <w:t>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A6C5E" w:rsidRPr="00C30251" w:rsidRDefault="003A6C5E" w:rsidP="003A6C5E">
      <w:pPr>
        <w:pStyle w:val="22"/>
        <w:numPr>
          <w:ilvl w:val="1"/>
          <w:numId w:val="9"/>
        </w:numPr>
        <w:tabs>
          <w:tab w:val="num" w:pos="1276"/>
        </w:tabs>
        <w:outlineLvl w:val="1"/>
        <w:rPr>
          <w:sz w:val="28"/>
          <w:szCs w:val="28"/>
        </w:rPr>
      </w:pPr>
      <w:bookmarkStart w:id="5" w:name="h.rcc0nh98eanv" w:colFirst="0" w:colLast="0"/>
      <w:bookmarkEnd w:id="5"/>
      <w:r w:rsidRPr="00C30251">
        <w:rPr>
          <w:sz w:val="28"/>
          <w:szCs w:val="28"/>
        </w:rPr>
        <w:t>Область действия</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Положения Политики распространяются на все отношения, связанные с обработкой персональных данных, осуществляемой</w:t>
      </w:r>
      <w:r w:rsidR="00553E1E" w:rsidRPr="00C30251">
        <w:rPr>
          <w:sz w:val="28"/>
          <w:szCs w:val="28"/>
        </w:rPr>
        <w:t xml:space="preserve"> учреждением</w:t>
      </w:r>
      <w:r w:rsidRPr="00C30251">
        <w:rPr>
          <w:sz w:val="28"/>
          <w:szCs w:val="28"/>
        </w:rPr>
        <w:t>:</w:t>
      </w:r>
    </w:p>
    <w:p w:rsidR="003A6C5E" w:rsidRPr="00C30251" w:rsidRDefault="003A6C5E" w:rsidP="003A6C5E">
      <w:pPr>
        <w:pStyle w:val="a5"/>
        <w:rPr>
          <w:sz w:val="28"/>
          <w:szCs w:val="28"/>
        </w:rPr>
      </w:pPr>
      <w:proofErr w:type="gramStart"/>
      <w:r w:rsidRPr="00C30251">
        <w:rPr>
          <w:sz w:val="28"/>
          <w:szCs w:val="28"/>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C30251">
        <w:rPr>
          <w:sz w:val="28"/>
          <w:szCs w:val="28"/>
        </w:rPr>
        <w:t xml:space="preserve"> данных, и (или) доступ к таким персональным данным;</w:t>
      </w:r>
    </w:p>
    <w:p w:rsidR="003A6C5E" w:rsidRPr="00C30251" w:rsidRDefault="003A6C5E" w:rsidP="003A6C5E">
      <w:pPr>
        <w:pStyle w:val="a5"/>
        <w:rPr>
          <w:sz w:val="28"/>
          <w:szCs w:val="28"/>
        </w:rPr>
      </w:pPr>
      <w:r w:rsidRPr="00C30251">
        <w:rPr>
          <w:sz w:val="28"/>
          <w:szCs w:val="28"/>
        </w:rPr>
        <w:t>без использования средств автоматизации.</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Политика применяется ко всем работникам</w:t>
      </w:r>
      <w:r w:rsidR="002D1094" w:rsidRPr="00C30251">
        <w:rPr>
          <w:sz w:val="28"/>
          <w:szCs w:val="28"/>
        </w:rPr>
        <w:t xml:space="preserve"> учреждения</w:t>
      </w:r>
      <w:r w:rsidRPr="00C30251">
        <w:rPr>
          <w:sz w:val="28"/>
          <w:szCs w:val="28"/>
        </w:rPr>
        <w:t>.</w:t>
      </w:r>
    </w:p>
    <w:p w:rsidR="003A6C5E" w:rsidRPr="00C30251" w:rsidRDefault="003A6C5E" w:rsidP="003A6C5E">
      <w:pPr>
        <w:pStyle w:val="10"/>
        <w:numPr>
          <w:ilvl w:val="0"/>
          <w:numId w:val="9"/>
        </w:numPr>
        <w:ind w:left="0" w:firstLine="0"/>
        <w:outlineLvl w:val="0"/>
        <w:rPr>
          <w:sz w:val="28"/>
          <w:szCs w:val="28"/>
        </w:rPr>
      </w:pPr>
      <w:r w:rsidRPr="00C30251">
        <w:rPr>
          <w:sz w:val="28"/>
          <w:szCs w:val="28"/>
        </w:rPr>
        <w:t>Цели обработки персональных данных</w:t>
      </w:r>
    </w:p>
    <w:p w:rsidR="003A6C5E" w:rsidRPr="00C30251" w:rsidRDefault="003A6C5E" w:rsidP="003A6C5E">
      <w:pPr>
        <w:pStyle w:val="2"/>
        <w:numPr>
          <w:ilvl w:val="1"/>
          <w:numId w:val="9"/>
        </w:numPr>
        <w:tabs>
          <w:tab w:val="num" w:pos="1276"/>
        </w:tabs>
        <w:ind w:firstLine="0"/>
        <w:rPr>
          <w:sz w:val="28"/>
          <w:szCs w:val="28"/>
        </w:rPr>
      </w:pPr>
      <w:r w:rsidRPr="00C30251">
        <w:rPr>
          <w:sz w:val="28"/>
          <w:szCs w:val="28"/>
        </w:rPr>
        <w:t xml:space="preserve">Обработка персональных данных осуществляется </w:t>
      </w:r>
      <w:r w:rsidR="00BD37A1" w:rsidRPr="00C30251">
        <w:rPr>
          <w:sz w:val="28"/>
          <w:szCs w:val="28"/>
        </w:rPr>
        <w:t xml:space="preserve">учреждением </w:t>
      </w:r>
      <w:r w:rsidRPr="00C30251">
        <w:rPr>
          <w:sz w:val="28"/>
          <w:szCs w:val="28"/>
        </w:rPr>
        <w:t>в следующих целях:</w:t>
      </w:r>
    </w:p>
    <w:p w:rsidR="003A6C5E" w:rsidRPr="00C30251" w:rsidRDefault="003A6C5E" w:rsidP="003A6C5E">
      <w:pPr>
        <w:pStyle w:val="a5"/>
        <w:rPr>
          <w:sz w:val="28"/>
          <w:szCs w:val="28"/>
        </w:rPr>
      </w:pPr>
      <w:r w:rsidRPr="00C30251">
        <w:rPr>
          <w:sz w:val="28"/>
          <w:szCs w:val="28"/>
        </w:rPr>
        <w:t>ведение бухгалтерского учета;</w:t>
      </w:r>
    </w:p>
    <w:p w:rsidR="003A6C5E" w:rsidRPr="00C30251" w:rsidRDefault="003A6C5E" w:rsidP="003A6C5E">
      <w:pPr>
        <w:pStyle w:val="a5"/>
        <w:rPr>
          <w:sz w:val="28"/>
          <w:szCs w:val="28"/>
        </w:rPr>
      </w:pPr>
      <w:r w:rsidRPr="00C30251">
        <w:rPr>
          <w:sz w:val="28"/>
          <w:szCs w:val="28"/>
        </w:rPr>
        <w:t>ведение кадрового учета;</w:t>
      </w:r>
    </w:p>
    <w:p w:rsidR="003A6C5E" w:rsidRPr="00C30251" w:rsidRDefault="003A6C5E" w:rsidP="003A6C5E">
      <w:pPr>
        <w:pStyle w:val="a5"/>
        <w:rPr>
          <w:sz w:val="28"/>
          <w:szCs w:val="28"/>
        </w:rPr>
      </w:pPr>
      <w:r w:rsidRPr="00C30251">
        <w:rPr>
          <w:sz w:val="28"/>
          <w:szCs w:val="28"/>
        </w:rPr>
        <w:t>осуществление и выполнение возложенных законодательством Российской Федерации функций, полномочий и обязанностей.</w:t>
      </w:r>
    </w:p>
    <w:p w:rsidR="003A6C5E" w:rsidRPr="00C30251" w:rsidRDefault="003A6C5E" w:rsidP="003A6C5E">
      <w:pPr>
        <w:pStyle w:val="10"/>
        <w:numPr>
          <w:ilvl w:val="0"/>
          <w:numId w:val="9"/>
        </w:numPr>
        <w:ind w:left="0" w:firstLine="0"/>
        <w:outlineLvl w:val="0"/>
        <w:rPr>
          <w:sz w:val="28"/>
          <w:szCs w:val="28"/>
        </w:rPr>
      </w:pPr>
      <w:r w:rsidRPr="00C30251">
        <w:rPr>
          <w:sz w:val="28"/>
          <w:szCs w:val="28"/>
        </w:rPr>
        <w:t>Правовые основания обработки персональных данных</w:t>
      </w:r>
    </w:p>
    <w:p w:rsidR="003A6C5E" w:rsidRDefault="003A6C5E" w:rsidP="003A6C5E">
      <w:pPr>
        <w:pStyle w:val="2"/>
        <w:numPr>
          <w:ilvl w:val="1"/>
          <w:numId w:val="9"/>
        </w:numPr>
        <w:tabs>
          <w:tab w:val="num" w:pos="1276"/>
        </w:tabs>
        <w:ind w:firstLine="0"/>
        <w:rPr>
          <w:sz w:val="28"/>
          <w:szCs w:val="28"/>
        </w:rPr>
      </w:pPr>
      <w:r w:rsidRPr="00C30251">
        <w:rPr>
          <w:sz w:val="28"/>
          <w:szCs w:val="28"/>
        </w:rPr>
        <w:t xml:space="preserve">Основанием обработки персональных данных в </w:t>
      </w:r>
      <w:r w:rsidR="00BD37A1" w:rsidRPr="00C30251">
        <w:rPr>
          <w:sz w:val="28"/>
          <w:szCs w:val="28"/>
        </w:rPr>
        <w:t xml:space="preserve">учреждении </w:t>
      </w:r>
      <w:r w:rsidRPr="00C30251">
        <w:rPr>
          <w:sz w:val="28"/>
          <w:szCs w:val="28"/>
        </w:rPr>
        <w:t>являются следующие нормативные акты и документы:</w:t>
      </w:r>
    </w:p>
    <w:p w:rsidR="00BF4549" w:rsidRPr="00C30251" w:rsidRDefault="00BF4549" w:rsidP="00BF4549">
      <w:pPr>
        <w:pStyle w:val="a5"/>
        <w:rPr>
          <w:sz w:val="28"/>
          <w:szCs w:val="28"/>
        </w:rPr>
      </w:pPr>
      <w:r w:rsidRPr="00C30251">
        <w:rPr>
          <w:sz w:val="28"/>
          <w:szCs w:val="28"/>
        </w:rPr>
        <w:t>Конституция Российской Федерации;</w:t>
      </w:r>
    </w:p>
    <w:p w:rsidR="003A6C5E" w:rsidRPr="00C30251" w:rsidRDefault="003A6C5E" w:rsidP="003A6C5E">
      <w:pPr>
        <w:pStyle w:val="a5"/>
        <w:rPr>
          <w:sz w:val="28"/>
          <w:szCs w:val="28"/>
        </w:rPr>
      </w:pPr>
      <w:r w:rsidRPr="00C30251">
        <w:rPr>
          <w:sz w:val="28"/>
          <w:szCs w:val="28"/>
        </w:rPr>
        <w:t>Трудовой кодекс Российской Федерации;</w:t>
      </w:r>
    </w:p>
    <w:p w:rsidR="003A6C5E" w:rsidRPr="00C30251" w:rsidRDefault="003A6C5E" w:rsidP="003A6C5E">
      <w:pPr>
        <w:pStyle w:val="a5"/>
        <w:rPr>
          <w:sz w:val="28"/>
          <w:szCs w:val="28"/>
        </w:rPr>
      </w:pPr>
      <w:r w:rsidRPr="00C30251">
        <w:rPr>
          <w:sz w:val="28"/>
          <w:szCs w:val="28"/>
        </w:rPr>
        <w:t>Налоговый кодекс Российской Федерации;</w:t>
      </w:r>
    </w:p>
    <w:p w:rsidR="003A6C5E" w:rsidRPr="00C30251" w:rsidRDefault="003A6C5E" w:rsidP="003A6C5E">
      <w:pPr>
        <w:pStyle w:val="a5"/>
        <w:rPr>
          <w:sz w:val="28"/>
          <w:szCs w:val="28"/>
        </w:rPr>
      </w:pPr>
      <w:r w:rsidRPr="00C30251">
        <w:rPr>
          <w:sz w:val="28"/>
          <w:szCs w:val="28"/>
        </w:rPr>
        <w:lastRenderedPageBreak/>
        <w:t>Бюджетный кодекс Российской Федерации;</w:t>
      </w:r>
    </w:p>
    <w:p w:rsidR="003A6C5E" w:rsidRDefault="003A6C5E" w:rsidP="003A6C5E">
      <w:pPr>
        <w:pStyle w:val="a5"/>
        <w:rPr>
          <w:sz w:val="28"/>
          <w:szCs w:val="28"/>
        </w:rPr>
      </w:pPr>
      <w:r w:rsidRPr="00C30251">
        <w:rPr>
          <w:sz w:val="28"/>
          <w:szCs w:val="28"/>
        </w:rPr>
        <w:t>Гражданский кодекс Российской Федерации;</w:t>
      </w:r>
    </w:p>
    <w:p w:rsidR="00EE0C6D" w:rsidRPr="00EE0C6D" w:rsidRDefault="00EE0C6D" w:rsidP="00EE0C6D">
      <w:pPr>
        <w:pStyle w:val="a5"/>
        <w:rPr>
          <w:sz w:val="28"/>
          <w:szCs w:val="28"/>
        </w:rPr>
      </w:pPr>
      <w:r w:rsidRPr="00C30251">
        <w:rPr>
          <w:sz w:val="28"/>
          <w:szCs w:val="28"/>
        </w:rPr>
        <w:t>Земельный кодекс Российской Федерации;</w:t>
      </w:r>
    </w:p>
    <w:p w:rsidR="003A6C5E" w:rsidRPr="00C30251" w:rsidRDefault="003A6C5E" w:rsidP="003A6C5E">
      <w:pPr>
        <w:pStyle w:val="a5"/>
        <w:rPr>
          <w:sz w:val="28"/>
          <w:szCs w:val="28"/>
        </w:rPr>
      </w:pPr>
      <w:r w:rsidRPr="00C30251">
        <w:rPr>
          <w:sz w:val="28"/>
          <w:szCs w:val="28"/>
        </w:rPr>
        <w:t>Федеральный закон от 06.12.2011 № 402-ФЗ «О бухгалтерском учете»;</w:t>
      </w:r>
    </w:p>
    <w:p w:rsidR="003A6C5E" w:rsidRPr="00C30251" w:rsidRDefault="003A6C5E" w:rsidP="003A6C5E">
      <w:pPr>
        <w:pStyle w:val="a5"/>
        <w:rPr>
          <w:sz w:val="28"/>
          <w:szCs w:val="28"/>
        </w:rPr>
      </w:pPr>
      <w:r w:rsidRPr="00C30251">
        <w:rPr>
          <w:sz w:val="28"/>
          <w:szCs w:val="28"/>
        </w:rPr>
        <w:t>Федеральный закон от 27.07.2006 № 152-ФЗ «О персональных данных»;</w:t>
      </w:r>
    </w:p>
    <w:p w:rsidR="003A6C5E" w:rsidRPr="00C30251" w:rsidRDefault="003A6C5E" w:rsidP="003A6C5E">
      <w:pPr>
        <w:pStyle w:val="a5"/>
        <w:rPr>
          <w:sz w:val="28"/>
          <w:szCs w:val="28"/>
        </w:rPr>
      </w:pPr>
      <w:r w:rsidRPr="00C30251">
        <w:rPr>
          <w:sz w:val="28"/>
          <w:szCs w:val="28"/>
        </w:rPr>
        <w:t>Федеральный закон от 27.07.2010 № 210-ФЗ «Об организации предоставления государственных и муниципальных услуг»;</w:t>
      </w:r>
    </w:p>
    <w:p w:rsidR="003A6C5E" w:rsidRPr="00C30251" w:rsidRDefault="00733056" w:rsidP="003A6C5E">
      <w:pPr>
        <w:pStyle w:val="a5"/>
        <w:rPr>
          <w:sz w:val="28"/>
          <w:szCs w:val="28"/>
        </w:rPr>
      </w:pPr>
      <w:r w:rsidRPr="00C30251">
        <w:rPr>
          <w:sz w:val="28"/>
          <w:szCs w:val="28"/>
        </w:rPr>
        <w:t>Федеральный закон от 28.12.2013 № 442</w:t>
      </w:r>
      <w:r w:rsidR="003A6C5E" w:rsidRPr="00C30251">
        <w:rPr>
          <w:sz w:val="28"/>
          <w:szCs w:val="28"/>
        </w:rPr>
        <w:t xml:space="preserve">-ФЗ «Об основах социального обслуживания </w:t>
      </w:r>
      <w:r w:rsidRPr="00C30251">
        <w:rPr>
          <w:sz w:val="28"/>
          <w:szCs w:val="28"/>
        </w:rPr>
        <w:t>граждан в</w:t>
      </w:r>
      <w:r w:rsidR="003A6C5E" w:rsidRPr="00C30251">
        <w:rPr>
          <w:sz w:val="28"/>
          <w:szCs w:val="28"/>
        </w:rPr>
        <w:t xml:space="preserve"> Российской Федерации»;</w:t>
      </w:r>
    </w:p>
    <w:p w:rsidR="003A6C5E" w:rsidRDefault="003A6C5E" w:rsidP="003A6C5E">
      <w:pPr>
        <w:pStyle w:val="a5"/>
        <w:rPr>
          <w:sz w:val="28"/>
          <w:szCs w:val="28"/>
        </w:rPr>
      </w:pPr>
      <w:r w:rsidRPr="00C30251">
        <w:rPr>
          <w:sz w:val="28"/>
          <w:szCs w:val="28"/>
        </w:rPr>
        <w:t>Федеральный закон от 15.12.2001 № 166-ФЗ «О государственном пенсионном обеспечении в Российской Федерации».</w:t>
      </w:r>
    </w:p>
    <w:p w:rsidR="00BF4549" w:rsidRDefault="00BF4549" w:rsidP="00BF4549">
      <w:pPr>
        <w:pStyle w:val="a5"/>
        <w:rPr>
          <w:sz w:val="28"/>
          <w:szCs w:val="28"/>
        </w:rPr>
      </w:pPr>
      <w:r w:rsidRPr="00C30251">
        <w:rPr>
          <w:sz w:val="28"/>
          <w:szCs w:val="28"/>
        </w:rPr>
        <w:t>Устав;</w:t>
      </w:r>
    </w:p>
    <w:p w:rsidR="00EE0C6D" w:rsidRPr="00C30251" w:rsidRDefault="00EE0C6D" w:rsidP="00EE0C6D">
      <w:pPr>
        <w:pStyle w:val="a5"/>
        <w:rPr>
          <w:sz w:val="28"/>
          <w:szCs w:val="28"/>
        </w:rPr>
      </w:pPr>
      <w:r w:rsidRPr="00C30251">
        <w:rPr>
          <w:sz w:val="28"/>
          <w:szCs w:val="28"/>
        </w:rPr>
        <w:t>Договоры, заключаемые между оператором и субъектом персональных данных;</w:t>
      </w:r>
    </w:p>
    <w:p w:rsidR="00EE0C6D" w:rsidRPr="00EE0C6D" w:rsidRDefault="00EE0C6D" w:rsidP="00EE0C6D">
      <w:pPr>
        <w:pStyle w:val="a5"/>
        <w:rPr>
          <w:sz w:val="28"/>
          <w:szCs w:val="28"/>
        </w:rPr>
      </w:pPr>
      <w:r w:rsidRPr="00C30251">
        <w:rPr>
          <w:sz w:val="28"/>
          <w:szCs w:val="28"/>
        </w:rPr>
        <w:t>Согласия субъектов персональных данных на обработку персональных данных;</w:t>
      </w:r>
    </w:p>
    <w:p w:rsidR="003A6C5E" w:rsidRPr="00C30251" w:rsidRDefault="003A6C5E" w:rsidP="003A6C5E">
      <w:pPr>
        <w:pStyle w:val="2"/>
        <w:numPr>
          <w:ilvl w:val="1"/>
          <w:numId w:val="9"/>
        </w:numPr>
        <w:tabs>
          <w:tab w:val="num" w:pos="1276"/>
        </w:tabs>
        <w:ind w:firstLine="0"/>
        <w:rPr>
          <w:sz w:val="28"/>
          <w:szCs w:val="28"/>
        </w:rPr>
      </w:pPr>
      <w:r w:rsidRPr="00C30251">
        <w:rPr>
          <w:sz w:val="28"/>
          <w:szCs w:val="28"/>
        </w:rPr>
        <w:t>В случаях, прямо не предусмотренных законодательством Российской Федерации, но соответствующих полномочиям</w:t>
      </w:r>
      <w:r w:rsidR="00D22288" w:rsidRPr="00C30251">
        <w:rPr>
          <w:sz w:val="28"/>
          <w:szCs w:val="28"/>
        </w:rPr>
        <w:t xml:space="preserve"> учреждения</w:t>
      </w:r>
      <w:r w:rsidRPr="00C30251">
        <w:rPr>
          <w:sz w:val="28"/>
          <w:szCs w:val="28"/>
        </w:rPr>
        <w:t>, обработка персональных данных осуществляется с согласия субъекта персональных данных на обработку его персональных данных.</w:t>
      </w:r>
    </w:p>
    <w:p w:rsidR="003A6C5E" w:rsidRPr="00C30251" w:rsidRDefault="003A6C5E" w:rsidP="003A6C5E">
      <w:pPr>
        <w:pStyle w:val="2"/>
        <w:numPr>
          <w:ilvl w:val="1"/>
          <w:numId w:val="9"/>
        </w:numPr>
        <w:tabs>
          <w:tab w:val="num" w:pos="1276"/>
        </w:tabs>
        <w:ind w:firstLine="0"/>
        <w:rPr>
          <w:sz w:val="28"/>
          <w:szCs w:val="28"/>
        </w:rPr>
      </w:pPr>
      <w:r w:rsidRPr="00C30251">
        <w:rPr>
          <w:sz w:val="28"/>
          <w:szCs w:val="28"/>
        </w:rPr>
        <w:t>Обработка персональных данных прекращается при реорганизации или ликвидации</w:t>
      </w:r>
      <w:r w:rsidR="00D22288" w:rsidRPr="00C30251">
        <w:rPr>
          <w:sz w:val="28"/>
          <w:szCs w:val="28"/>
        </w:rPr>
        <w:t xml:space="preserve"> учреждения</w:t>
      </w:r>
      <w:r w:rsidRPr="00C30251">
        <w:rPr>
          <w:sz w:val="28"/>
          <w:szCs w:val="28"/>
        </w:rPr>
        <w:t>.</w:t>
      </w:r>
    </w:p>
    <w:p w:rsidR="003A6C5E" w:rsidRPr="00C30251" w:rsidRDefault="003A6C5E" w:rsidP="003A6C5E">
      <w:pPr>
        <w:pStyle w:val="10"/>
        <w:numPr>
          <w:ilvl w:val="0"/>
          <w:numId w:val="9"/>
        </w:numPr>
        <w:ind w:left="0" w:firstLine="0"/>
        <w:outlineLvl w:val="0"/>
        <w:rPr>
          <w:sz w:val="28"/>
          <w:szCs w:val="28"/>
        </w:rPr>
      </w:pPr>
      <w:r w:rsidRPr="00C30251">
        <w:rPr>
          <w:sz w:val="28"/>
          <w:szCs w:val="28"/>
        </w:rPr>
        <w:t>Объем и категории обрабатываемых персональных данных, категории субъектов персональных данных</w:t>
      </w:r>
    </w:p>
    <w:p w:rsidR="003A6C5E" w:rsidRPr="00C30251" w:rsidRDefault="003A6C5E" w:rsidP="003A6C5E">
      <w:pPr>
        <w:pStyle w:val="2"/>
        <w:numPr>
          <w:ilvl w:val="1"/>
          <w:numId w:val="9"/>
        </w:numPr>
        <w:tabs>
          <w:tab w:val="num" w:pos="1276"/>
        </w:tabs>
        <w:ind w:firstLine="0"/>
        <w:rPr>
          <w:sz w:val="28"/>
          <w:szCs w:val="28"/>
        </w:rPr>
      </w:pPr>
      <w:r w:rsidRPr="00C30251">
        <w:rPr>
          <w:sz w:val="28"/>
          <w:szCs w:val="28"/>
        </w:rPr>
        <w:t xml:space="preserve">В соответствии с целями обработки персональных данных, указанными в п. 2 настоящей Политики, </w:t>
      </w:r>
      <w:r w:rsidR="00B22F6B" w:rsidRPr="00C30251">
        <w:rPr>
          <w:sz w:val="28"/>
          <w:szCs w:val="28"/>
        </w:rPr>
        <w:t xml:space="preserve">учреждением </w:t>
      </w:r>
      <w:r w:rsidRPr="00C30251">
        <w:rPr>
          <w:sz w:val="28"/>
          <w:szCs w:val="28"/>
        </w:rPr>
        <w:t>о</w:t>
      </w:r>
      <w:bookmarkStart w:id="6" w:name="_GoBack"/>
      <w:bookmarkEnd w:id="6"/>
      <w:r w:rsidRPr="00C30251">
        <w:rPr>
          <w:sz w:val="28"/>
          <w:szCs w:val="28"/>
        </w:rPr>
        <w:t>существляется обработка следующих категорий субъектов персональных данных:</w:t>
      </w:r>
    </w:p>
    <w:p w:rsidR="003A6C5E" w:rsidRPr="00C30251" w:rsidRDefault="00B22F6B" w:rsidP="003A6C5E">
      <w:pPr>
        <w:pStyle w:val="a5"/>
        <w:rPr>
          <w:sz w:val="28"/>
          <w:szCs w:val="28"/>
        </w:rPr>
      </w:pPr>
      <w:r w:rsidRPr="00C30251">
        <w:rPr>
          <w:sz w:val="28"/>
          <w:szCs w:val="28"/>
        </w:rPr>
        <w:t>работники учреждения</w:t>
      </w:r>
      <w:r w:rsidR="003A6C5E" w:rsidRPr="00C30251">
        <w:rPr>
          <w:sz w:val="28"/>
          <w:szCs w:val="28"/>
        </w:rPr>
        <w:t>;</w:t>
      </w:r>
    </w:p>
    <w:p w:rsidR="003A6C5E" w:rsidRPr="00C30251" w:rsidRDefault="003A6C5E" w:rsidP="003A6C5E">
      <w:pPr>
        <w:pStyle w:val="a5"/>
        <w:rPr>
          <w:sz w:val="28"/>
          <w:szCs w:val="28"/>
        </w:rPr>
      </w:pPr>
      <w:r w:rsidRPr="00C30251">
        <w:rPr>
          <w:sz w:val="28"/>
          <w:szCs w:val="28"/>
        </w:rPr>
        <w:t>граждане, персональные данные которых необходимы для оказания государственных услуг.</w:t>
      </w:r>
    </w:p>
    <w:p w:rsidR="003A6C5E" w:rsidRPr="00C30251" w:rsidRDefault="003A6C5E" w:rsidP="003A6C5E">
      <w:pPr>
        <w:pStyle w:val="2"/>
        <w:numPr>
          <w:ilvl w:val="1"/>
          <w:numId w:val="9"/>
        </w:numPr>
        <w:tabs>
          <w:tab w:val="num" w:pos="1276"/>
        </w:tabs>
        <w:ind w:firstLine="0"/>
        <w:rPr>
          <w:sz w:val="28"/>
          <w:szCs w:val="28"/>
        </w:rPr>
      </w:pPr>
      <w:bookmarkStart w:id="7" w:name="_Hlk40260071"/>
      <w:r w:rsidRPr="00C30251">
        <w:rPr>
          <w:sz w:val="28"/>
          <w:szCs w:val="28"/>
        </w:rPr>
        <w:t xml:space="preserve">В соответствии с целями обработки персональных данных, указанными в п. 2 настоящей Политики, </w:t>
      </w:r>
      <w:r w:rsidR="00B22F6B" w:rsidRPr="00C30251">
        <w:rPr>
          <w:sz w:val="28"/>
          <w:szCs w:val="28"/>
        </w:rPr>
        <w:t xml:space="preserve">учреждением </w:t>
      </w:r>
      <w:r w:rsidRPr="00C30251">
        <w:rPr>
          <w:sz w:val="28"/>
          <w:szCs w:val="28"/>
        </w:rPr>
        <w:t>осуществляется обработка следующих персональных данных:</w:t>
      </w:r>
    </w:p>
    <w:p w:rsidR="003B242E" w:rsidRDefault="003B242E" w:rsidP="003B242E">
      <w:pPr>
        <w:pStyle w:val="3"/>
        <w:numPr>
          <w:ilvl w:val="0"/>
          <w:numId w:val="0"/>
        </w:numPr>
        <w:ind w:left="589" w:firstLine="709"/>
        <w:rPr>
          <w:sz w:val="28"/>
          <w:szCs w:val="28"/>
        </w:rPr>
      </w:pPr>
    </w:p>
    <w:p w:rsidR="006E027E" w:rsidRDefault="006E027E" w:rsidP="003B242E">
      <w:pPr>
        <w:pStyle w:val="3"/>
        <w:numPr>
          <w:ilvl w:val="0"/>
          <w:numId w:val="0"/>
        </w:numPr>
        <w:rPr>
          <w:sz w:val="28"/>
          <w:szCs w:val="28"/>
        </w:rPr>
      </w:pPr>
    </w:p>
    <w:p w:rsidR="003A6C5E" w:rsidRDefault="00B22F6B" w:rsidP="003A6C5E">
      <w:pPr>
        <w:pStyle w:val="3"/>
        <w:numPr>
          <w:ilvl w:val="2"/>
          <w:numId w:val="9"/>
        </w:numPr>
        <w:tabs>
          <w:tab w:val="clear" w:pos="1865"/>
          <w:tab w:val="num" w:pos="1276"/>
        </w:tabs>
        <w:ind w:left="0"/>
        <w:rPr>
          <w:sz w:val="28"/>
          <w:szCs w:val="28"/>
        </w:rPr>
      </w:pPr>
      <w:r w:rsidRPr="00C30251">
        <w:rPr>
          <w:sz w:val="28"/>
          <w:szCs w:val="28"/>
        </w:rPr>
        <w:lastRenderedPageBreak/>
        <w:t>Работники учреждения</w:t>
      </w:r>
      <w:r w:rsidR="003A6C5E" w:rsidRPr="00C30251">
        <w:rPr>
          <w:sz w:val="28"/>
          <w:szCs w:val="28"/>
        </w:rPr>
        <w:t>:</w:t>
      </w:r>
    </w:p>
    <w:p w:rsidR="006E027E" w:rsidRPr="00C30251" w:rsidRDefault="006E027E" w:rsidP="006E027E">
      <w:pPr>
        <w:pStyle w:val="3"/>
        <w:numPr>
          <w:ilvl w:val="0"/>
          <w:numId w:val="0"/>
        </w:numPr>
        <w:ind w:left="709"/>
        <w:rPr>
          <w:sz w:val="28"/>
          <w:szCs w:val="28"/>
        </w:rPr>
      </w:pPr>
    </w:p>
    <w:p w:rsidR="003A6C5E" w:rsidRPr="00C30251" w:rsidRDefault="003A6C5E" w:rsidP="003A6C5E">
      <w:pPr>
        <w:pStyle w:val="affc"/>
        <w:numPr>
          <w:ilvl w:val="0"/>
          <w:numId w:val="12"/>
        </w:numPr>
        <w:rPr>
          <w:sz w:val="28"/>
        </w:rPr>
      </w:pPr>
      <w:r w:rsidRPr="00C30251">
        <w:rPr>
          <w:sz w:val="28"/>
        </w:rPr>
        <w:t>ФИО;</w:t>
      </w:r>
    </w:p>
    <w:p w:rsidR="003A6C5E" w:rsidRPr="00C30251" w:rsidRDefault="003A6C5E" w:rsidP="003A6C5E">
      <w:pPr>
        <w:pStyle w:val="affc"/>
        <w:numPr>
          <w:ilvl w:val="0"/>
          <w:numId w:val="12"/>
        </w:numPr>
        <w:rPr>
          <w:sz w:val="28"/>
        </w:rPr>
      </w:pPr>
      <w:r w:rsidRPr="00C30251">
        <w:rPr>
          <w:sz w:val="28"/>
        </w:rPr>
        <w:t>сведения о смене ФИО;</w:t>
      </w:r>
    </w:p>
    <w:p w:rsidR="003A6C5E" w:rsidRPr="00C30251" w:rsidRDefault="003A6C5E" w:rsidP="003A6C5E">
      <w:pPr>
        <w:pStyle w:val="affc"/>
        <w:numPr>
          <w:ilvl w:val="0"/>
          <w:numId w:val="12"/>
        </w:numPr>
        <w:rPr>
          <w:sz w:val="28"/>
        </w:rPr>
      </w:pPr>
      <w:r w:rsidRPr="00C30251">
        <w:rPr>
          <w:sz w:val="28"/>
        </w:rPr>
        <w:t>дата рождения;</w:t>
      </w:r>
    </w:p>
    <w:p w:rsidR="003A6C5E" w:rsidRPr="00C30251" w:rsidRDefault="003A6C5E" w:rsidP="003A6C5E">
      <w:pPr>
        <w:pStyle w:val="affc"/>
        <w:numPr>
          <w:ilvl w:val="0"/>
          <w:numId w:val="12"/>
        </w:numPr>
        <w:rPr>
          <w:sz w:val="28"/>
        </w:rPr>
      </w:pPr>
      <w:r w:rsidRPr="00C30251">
        <w:rPr>
          <w:sz w:val="28"/>
        </w:rPr>
        <w:t>место рождения;</w:t>
      </w:r>
    </w:p>
    <w:p w:rsidR="003A6C5E" w:rsidRPr="00C30251" w:rsidRDefault="003A6C5E" w:rsidP="003A6C5E">
      <w:pPr>
        <w:pStyle w:val="affc"/>
        <w:numPr>
          <w:ilvl w:val="0"/>
          <w:numId w:val="12"/>
        </w:numPr>
        <w:rPr>
          <w:sz w:val="28"/>
        </w:rPr>
      </w:pPr>
      <w:r w:rsidRPr="00C30251">
        <w:rPr>
          <w:sz w:val="28"/>
        </w:rPr>
        <w:t>гражданство;</w:t>
      </w:r>
    </w:p>
    <w:p w:rsidR="003A6C5E" w:rsidRPr="00C30251" w:rsidRDefault="003A6C5E" w:rsidP="003A6C5E">
      <w:pPr>
        <w:pStyle w:val="affc"/>
        <w:numPr>
          <w:ilvl w:val="0"/>
          <w:numId w:val="12"/>
        </w:numPr>
        <w:rPr>
          <w:sz w:val="28"/>
        </w:rPr>
      </w:pPr>
      <w:r w:rsidRPr="00C30251">
        <w:rPr>
          <w:sz w:val="28"/>
        </w:rPr>
        <w:t>сведения об изменении гражданства;</w:t>
      </w:r>
    </w:p>
    <w:p w:rsidR="003A6C5E" w:rsidRPr="00C30251" w:rsidRDefault="003A6C5E" w:rsidP="003A6C5E">
      <w:pPr>
        <w:pStyle w:val="affc"/>
        <w:numPr>
          <w:ilvl w:val="0"/>
          <w:numId w:val="12"/>
        </w:numPr>
        <w:rPr>
          <w:sz w:val="28"/>
        </w:rPr>
      </w:pPr>
      <w:r w:rsidRPr="00C30251">
        <w:rPr>
          <w:sz w:val="28"/>
        </w:rPr>
        <w:t>адрес регистрации;</w:t>
      </w:r>
    </w:p>
    <w:p w:rsidR="003A6C5E" w:rsidRPr="00C30251" w:rsidRDefault="003A6C5E" w:rsidP="003A6C5E">
      <w:pPr>
        <w:pStyle w:val="affc"/>
        <w:numPr>
          <w:ilvl w:val="0"/>
          <w:numId w:val="12"/>
        </w:numPr>
        <w:rPr>
          <w:sz w:val="28"/>
        </w:rPr>
      </w:pPr>
      <w:r w:rsidRPr="00C30251">
        <w:rPr>
          <w:sz w:val="28"/>
        </w:rPr>
        <w:t>адрес проживания;</w:t>
      </w:r>
    </w:p>
    <w:p w:rsidR="003A6C5E" w:rsidRPr="00C30251" w:rsidRDefault="003A6C5E" w:rsidP="003A6C5E">
      <w:pPr>
        <w:pStyle w:val="affc"/>
        <w:numPr>
          <w:ilvl w:val="0"/>
          <w:numId w:val="12"/>
        </w:numPr>
        <w:rPr>
          <w:sz w:val="28"/>
        </w:rPr>
      </w:pPr>
      <w:r w:rsidRPr="00C30251">
        <w:rPr>
          <w:sz w:val="28"/>
        </w:rPr>
        <w:t>контактные телефоны (или иной вид связи);</w:t>
      </w:r>
    </w:p>
    <w:p w:rsidR="003A6C5E" w:rsidRPr="00C30251" w:rsidRDefault="003A6C5E" w:rsidP="003A6C5E">
      <w:pPr>
        <w:pStyle w:val="affc"/>
        <w:numPr>
          <w:ilvl w:val="0"/>
          <w:numId w:val="12"/>
        </w:numPr>
        <w:rPr>
          <w:sz w:val="28"/>
        </w:rPr>
      </w:pPr>
      <w:r w:rsidRPr="00C30251">
        <w:rPr>
          <w:sz w:val="28"/>
        </w:rPr>
        <w:t>данные документа, удостоверяющего личность;</w:t>
      </w:r>
    </w:p>
    <w:p w:rsidR="003A6C5E" w:rsidRPr="00C30251" w:rsidRDefault="003A6C5E" w:rsidP="003A6C5E">
      <w:pPr>
        <w:pStyle w:val="affc"/>
        <w:numPr>
          <w:ilvl w:val="0"/>
          <w:numId w:val="12"/>
        </w:numPr>
        <w:rPr>
          <w:sz w:val="28"/>
        </w:rPr>
      </w:pPr>
      <w:r w:rsidRPr="00C30251">
        <w:rPr>
          <w:sz w:val="28"/>
        </w:rPr>
        <w:t>наименование органа, выдавшего документ, удостоверяющий личность;</w:t>
      </w:r>
    </w:p>
    <w:p w:rsidR="003A6C5E" w:rsidRPr="00C30251" w:rsidRDefault="003A6C5E" w:rsidP="003A6C5E">
      <w:pPr>
        <w:pStyle w:val="affc"/>
        <w:numPr>
          <w:ilvl w:val="0"/>
          <w:numId w:val="12"/>
        </w:numPr>
        <w:rPr>
          <w:sz w:val="28"/>
        </w:rPr>
      </w:pPr>
      <w:r w:rsidRPr="00C30251">
        <w:rPr>
          <w:sz w:val="28"/>
        </w:rPr>
        <w:t>дата выдачи документа, удостоверяющего личность;</w:t>
      </w:r>
    </w:p>
    <w:p w:rsidR="003A6C5E" w:rsidRPr="00C30251" w:rsidRDefault="003A6C5E" w:rsidP="003A6C5E">
      <w:pPr>
        <w:pStyle w:val="affc"/>
        <w:numPr>
          <w:ilvl w:val="0"/>
          <w:numId w:val="12"/>
        </w:numPr>
        <w:rPr>
          <w:sz w:val="28"/>
        </w:rPr>
      </w:pPr>
      <w:r w:rsidRPr="00C30251">
        <w:rPr>
          <w:sz w:val="28"/>
        </w:rPr>
        <w:t>банковские реквизиты;</w:t>
      </w:r>
    </w:p>
    <w:p w:rsidR="003A6C5E" w:rsidRPr="00C30251" w:rsidRDefault="003A6C5E" w:rsidP="003A6C5E">
      <w:pPr>
        <w:pStyle w:val="affc"/>
        <w:numPr>
          <w:ilvl w:val="0"/>
          <w:numId w:val="12"/>
        </w:numPr>
        <w:rPr>
          <w:sz w:val="28"/>
        </w:rPr>
      </w:pPr>
      <w:r w:rsidRPr="00C30251">
        <w:rPr>
          <w:sz w:val="28"/>
        </w:rPr>
        <w:t>ИНН;</w:t>
      </w:r>
    </w:p>
    <w:p w:rsidR="003A6C5E" w:rsidRPr="00C30251" w:rsidRDefault="003A6C5E" w:rsidP="003A6C5E">
      <w:pPr>
        <w:pStyle w:val="affc"/>
        <w:numPr>
          <w:ilvl w:val="0"/>
          <w:numId w:val="12"/>
        </w:numPr>
        <w:rPr>
          <w:sz w:val="28"/>
        </w:rPr>
      </w:pPr>
      <w:r w:rsidRPr="00C30251">
        <w:rPr>
          <w:sz w:val="28"/>
        </w:rPr>
        <w:t>СНИЛС;</w:t>
      </w:r>
    </w:p>
    <w:p w:rsidR="003A6C5E" w:rsidRPr="00C30251" w:rsidRDefault="003A6C5E" w:rsidP="003A6C5E">
      <w:pPr>
        <w:pStyle w:val="affc"/>
        <w:numPr>
          <w:ilvl w:val="0"/>
          <w:numId w:val="12"/>
        </w:numPr>
        <w:rPr>
          <w:sz w:val="28"/>
        </w:rPr>
      </w:pPr>
      <w:r w:rsidRPr="00C30251">
        <w:rPr>
          <w:sz w:val="28"/>
        </w:rPr>
        <w:t>реквизиты документа об образовании;</w:t>
      </w:r>
    </w:p>
    <w:p w:rsidR="003A6C5E" w:rsidRPr="00C30251" w:rsidRDefault="003A6C5E" w:rsidP="003A6C5E">
      <w:pPr>
        <w:pStyle w:val="affc"/>
        <w:numPr>
          <w:ilvl w:val="0"/>
          <w:numId w:val="12"/>
        </w:numPr>
        <w:rPr>
          <w:sz w:val="28"/>
        </w:rPr>
      </w:pPr>
      <w:r w:rsidRPr="00C30251">
        <w:rPr>
          <w:sz w:val="28"/>
        </w:rPr>
        <w:t>сведения об образовании;</w:t>
      </w:r>
    </w:p>
    <w:p w:rsidR="003A6C5E" w:rsidRPr="00C30251" w:rsidRDefault="003A6C5E" w:rsidP="003A6C5E">
      <w:pPr>
        <w:pStyle w:val="affc"/>
        <w:numPr>
          <w:ilvl w:val="0"/>
          <w:numId w:val="12"/>
        </w:numPr>
        <w:rPr>
          <w:sz w:val="28"/>
        </w:rPr>
      </w:pPr>
      <w:r w:rsidRPr="00C30251">
        <w:rPr>
          <w:sz w:val="28"/>
        </w:rPr>
        <w:t>направление подготовки или специальность по документу об образовании;</w:t>
      </w:r>
    </w:p>
    <w:p w:rsidR="003A6C5E" w:rsidRPr="00C30251" w:rsidRDefault="003A6C5E" w:rsidP="003A6C5E">
      <w:pPr>
        <w:pStyle w:val="affc"/>
        <w:numPr>
          <w:ilvl w:val="0"/>
          <w:numId w:val="12"/>
        </w:numPr>
        <w:rPr>
          <w:sz w:val="28"/>
        </w:rPr>
      </w:pPr>
      <w:r w:rsidRPr="00C30251">
        <w:rPr>
          <w:sz w:val="28"/>
        </w:rPr>
        <w:t>квалификация по документу об образовании;</w:t>
      </w:r>
    </w:p>
    <w:p w:rsidR="003A6C5E" w:rsidRPr="00C30251" w:rsidRDefault="003A6C5E" w:rsidP="003A6C5E">
      <w:pPr>
        <w:pStyle w:val="affc"/>
        <w:numPr>
          <w:ilvl w:val="0"/>
          <w:numId w:val="12"/>
        </w:numPr>
        <w:rPr>
          <w:sz w:val="28"/>
        </w:rPr>
      </w:pPr>
      <w:r w:rsidRPr="00C30251">
        <w:rPr>
          <w:sz w:val="28"/>
        </w:rPr>
        <w:t>сведения о послевузовском профессиональном образовании;</w:t>
      </w:r>
    </w:p>
    <w:p w:rsidR="003A6C5E" w:rsidRPr="00C30251" w:rsidRDefault="003A6C5E" w:rsidP="003A6C5E">
      <w:pPr>
        <w:pStyle w:val="affc"/>
        <w:numPr>
          <w:ilvl w:val="0"/>
          <w:numId w:val="12"/>
        </w:numPr>
        <w:rPr>
          <w:sz w:val="28"/>
        </w:rPr>
      </w:pPr>
      <w:r w:rsidRPr="00C30251">
        <w:rPr>
          <w:sz w:val="28"/>
        </w:rPr>
        <w:t>должность;</w:t>
      </w:r>
    </w:p>
    <w:p w:rsidR="003A6C5E" w:rsidRPr="00C30251" w:rsidRDefault="003A6C5E" w:rsidP="003A6C5E">
      <w:pPr>
        <w:pStyle w:val="affc"/>
        <w:numPr>
          <w:ilvl w:val="0"/>
          <w:numId w:val="12"/>
        </w:numPr>
        <w:rPr>
          <w:sz w:val="28"/>
        </w:rPr>
      </w:pPr>
      <w:r w:rsidRPr="00C30251">
        <w:rPr>
          <w:sz w:val="28"/>
        </w:rPr>
        <w:t>стаж работы;</w:t>
      </w:r>
    </w:p>
    <w:p w:rsidR="003A6C5E" w:rsidRPr="00C30251" w:rsidRDefault="003A6C5E" w:rsidP="003A6C5E">
      <w:pPr>
        <w:pStyle w:val="affc"/>
        <w:numPr>
          <w:ilvl w:val="0"/>
          <w:numId w:val="12"/>
        </w:numPr>
        <w:rPr>
          <w:sz w:val="28"/>
        </w:rPr>
      </w:pPr>
      <w:r w:rsidRPr="00C30251">
        <w:rPr>
          <w:sz w:val="28"/>
        </w:rPr>
        <w:t>сведения о трудовой деятельности;</w:t>
      </w:r>
    </w:p>
    <w:p w:rsidR="004D129E" w:rsidRDefault="006E027E" w:rsidP="003A6C5E">
      <w:pPr>
        <w:pStyle w:val="affc"/>
        <w:numPr>
          <w:ilvl w:val="0"/>
          <w:numId w:val="12"/>
        </w:numPr>
        <w:rPr>
          <w:sz w:val="28"/>
        </w:rPr>
      </w:pPr>
      <w:r>
        <w:rPr>
          <w:rStyle w:val="affd"/>
          <w:bCs/>
          <w:i w:val="0"/>
          <w:iCs w:val="0"/>
          <w:sz w:val="28"/>
          <w:shd w:val="clear" w:color="auto" w:fill="FFFFFF"/>
        </w:rPr>
        <w:t>о</w:t>
      </w:r>
      <w:r w:rsidR="004D129E" w:rsidRPr="004D129E">
        <w:rPr>
          <w:rStyle w:val="affd"/>
          <w:bCs/>
          <w:i w:val="0"/>
          <w:iCs w:val="0"/>
          <w:sz w:val="28"/>
          <w:shd w:val="clear" w:color="auto" w:fill="FFFFFF"/>
        </w:rPr>
        <w:t>тношение к воинской обязанности и воинское звание</w:t>
      </w:r>
      <w:r w:rsidR="004D129E" w:rsidRPr="004D129E">
        <w:rPr>
          <w:sz w:val="28"/>
        </w:rPr>
        <w:t>;</w:t>
      </w:r>
    </w:p>
    <w:p w:rsidR="003A6C5E" w:rsidRPr="00C30251" w:rsidRDefault="004D129E" w:rsidP="003A6C5E">
      <w:pPr>
        <w:pStyle w:val="affc"/>
        <w:numPr>
          <w:ilvl w:val="0"/>
          <w:numId w:val="12"/>
        </w:numPr>
        <w:rPr>
          <w:sz w:val="28"/>
        </w:rPr>
      </w:pPr>
      <w:r w:rsidRPr="004D129E">
        <w:rPr>
          <w:sz w:val="28"/>
        </w:rPr>
        <w:t xml:space="preserve"> </w:t>
      </w:r>
      <w:r w:rsidR="003A6C5E" w:rsidRPr="004D129E">
        <w:rPr>
          <w:sz w:val="28"/>
        </w:rPr>
        <w:t>сведения о составе семьи;</w:t>
      </w:r>
    </w:p>
    <w:p w:rsidR="003A6C5E" w:rsidRPr="00C30251" w:rsidRDefault="003A6C5E" w:rsidP="003A6C5E">
      <w:pPr>
        <w:pStyle w:val="affc"/>
        <w:numPr>
          <w:ilvl w:val="0"/>
          <w:numId w:val="12"/>
        </w:numPr>
        <w:rPr>
          <w:sz w:val="28"/>
        </w:rPr>
      </w:pPr>
      <w:r w:rsidRPr="00C30251">
        <w:rPr>
          <w:sz w:val="28"/>
        </w:rPr>
        <w:t>сведения о государственных наградах;</w:t>
      </w:r>
    </w:p>
    <w:p w:rsidR="003A6C5E" w:rsidRPr="00C30251" w:rsidRDefault="003A6C5E" w:rsidP="003A6C5E">
      <w:pPr>
        <w:pStyle w:val="affc"/>
        <w:numPr>
          <w:ilvl w:val="0"/>
          <w:numId w:val="12"/>
        </w:numPr>
        <w:rPr>
          <w:sz w:val="28"/>
        </w:rPr>
      </w:pPr>
      <w:r w:rsidRPr="00C30251">
        <w:rPr>
          <w:sz w:val="28"/>
        </w:rPr>
        <w:t>ученая степень;</w:t>
      </w:r>
    </w:p>
    <w:p w:rsidR="003A6C5E" w:rsidRPr="00C30251" w:rsidRDefault="003A6C5E" w:rsidP="003A6C5E">
      <w:pPr>
        <w:pStyle w:val="affc"/>
        <w:numPr>
          <w:ilvl w:val="0"/>
          <w:numId w:val="12"/>
        </w:numPr>
        <w:rPr>
          <w:sz w:val="28"/>
        </w:rPr>
      </w:pPr>
      <w:r w:rsidRPr="00C30251">
        <w:rPr>
          <w:sz w:val="28"/>
        </w:rPr>
        <w:t>ученое звание;</w:t>
      </w:r>
    </w:p>
    <w:p w:rsidR="003A6C5E" w:rsidRPr="00C30251" w:rsidRDefault="003A6C5E" w:rsidP="003A6C5E">
      <w:pPr>
        <w:pStyle w:val="affc"/>
        <w:numPr>
          <w:ilvl w:val="0"/>
          <w:numId w:val="12"/>
        </w:numPr>
        <w:rPr>
          <w:sz w:val="28"/>
        </w:rPr>
      </w:pPr>
      <w:r w:rsidRPr="00C30251">
        <w:rPr>
          <w:sz w:val="28"/>
        </w:rPr>
        <w:t>сведения о близких родственниках;</w:t>
      </w:r>
    </w:p>
    <w:p w:rsidR="003A6C5E" w:rsidRPr="00C30251" w:rsidRDefault="003A6C5E" w:rsidP="003A6C5E">
      <w:pPr>
        <w:pStyle w:val="affc"/>
        <w:numPr>
          <w:ilvl w:val="0"/>
          <w:numId w:val="12"/>
        </w:numPr>
        <w:rPr>
          <w:sz w:val="28"/>
        </w:rPr>
      </w:pPr>
      <w:r w:rsidRPr="00C30251">
        <w:rPr>
          <w:sz w:val="28"/>
        </w:rPr>
        <w:t>сведения о пребывании за границей;</w:t>
      </w:r>
    </w:p>
    <w:p w:rsidR="003A6C5E" w:rsidRPr="00C30251" w:rsidRDefault="003A6C5E" w:rsidP="003A6C5E">
      <w:pPr>
        <w:pStyle w:val="affc"/>
        <w:numPr>
          <w:ilvl w:val="0"/>
          <w:numId w:val="12"/>
        </w:numPr>
        <w:rPr>
          <w:sz w:val="28"/>
        </w:rPr>
      </w:pPr>
      <w:r w:rsidRPr="00C30251">
        <w:rPr>
          <w:sz w:val="28"/>
        </w:rPr>
        <w:t>сведения о вычетах;</w:t>
      </w:r>
    </w:p>
    <w:p w:rsidR="006E027E" w:rsidRDefault="003A6C5E" w:rsidP="003A6C5E">
      <w:pPr>
        <w:pStyle w:val="affc"/>
        <w:numPr>
          <w:ilvl w:val="0"/>
          <w:numId w:val="12"/>
        </w:numPr>
        <w:rPr>
          <w:sz w:val="28"/>
        </w:rPr>
      </w:pPr>
      <w:r w:rsidRPr="006E027E">
        <w:rPr>
          <w:sz w:val="28"/>
        </w:rPr>
        <w:t>сведения о доходах;</w:t>
      </w:r>
    </w:p>
    <w:p w:rsidR="006E027E" w:rsidRDefault="006E027E" w:rsidP="006E027E">
      <w:pPr>
        <w:pStyle w:val="affc"/>
        <w:rPr>
          <w:sz w:val="28"/>
        </w:rPr>
      </w:pPr>
    </w:p>
    <w:p w:rsidR="006E027E" w:rsidRDefault="006E027E" w:rsidP="006E027E">
      <w:pPr>
        <w:pStyle w:val="affc"/>
        <w:rPr>
          <w:sz w:val="28"/>
        </w:rPr>
      </w:pPr>
    </w:p>
    <w:p w:rsidR="006E027E" w:rsidRDefault="006E027E" w:rsidP="006E027E">
      <w:pPr>
        <w:pStyle w:val="affc"/>
        <w:rPr>
          <w:sz w:val="28"/>
        </w:rPr>
      </w:pPr>
    </w:p>
    <w:p w:rsidR="003A6C5E" w:rsidRPr="006E027E" w:rsidRDefault="003A6C5E" w:rsidP="003A6C5E">
      <w:pPr>
        <w:pStyle w:val="affc"/>
        <w:numPr>
          <w:ilvl w:val="0"/>
          <w:numId w:val="12"/>
        </w:numPr>
        <w:rPr>
          <w:sz w:val="28"/>
        </w:rPr>
      </w:pPr>
      <w:r w:rsidRPr="006E027E">
        <w:rPr>
          <w:sz w:val="28"/>
        </w:rPr>
        <w:lastRenderedPageBreak/>
        <w:t>сведения о налогах;</w:t>
      </w:r>
    </w:p>
    <w:p w:rsidR="003A6C5E" w:rsidRPr="00C30251" w:rsidRDefault="003A6C5E" w:rsidP="003A6C5E">
      <w:pPr>
        <w:pStyle w:val="affc"/>
        <w:numPr>
          <w:ilvl w:val="0"/>
          <w:numId w:val="12"/>
        </w:numPr>
        <w:rPr>
          <w:sz w:val="28"/>
        </w:rPr>
      </w:pPr>
      <w:r w:rsidRPr="00C30251">
        <w:rPr>
          <w:sz w:val="28"/>
        </w:rPr>
        <w:t>сведения о страховых взносах;</w:t>
      </w:r>
    </w:p>
    <w:p w:rsidR="003A6C5E" w:rsidRPr="00C30251" w:rsidRDefault="003A6C5E" w:rsidP="003A6C5E">
      <w:pPr>
        <w:pStyle w:val="affc"/>
        <w:numPr>
          <w:ilvl w:val="0"/>
          <w:numId w:val="12"/>
        </w:numPr>
        <w:rPr>
          <w:sz w:val="28"/>
        </w:rPr>
      </w:pPr>
      <w:r w:rsidRPr="00C30251">
        <w:rPr>
          <w:sz w:val="28"/>
        </w:rPr>
        <w:t>сведения о доходах, расходах, об имуществе и обязательствах имущественного характера;</w:t>
      </w:r>
    </w:p>
    <w:p w:rsidR="003A6C5E" w:rsidRPr="00C30251" w:rsidRDefault="003A6C5E" w:rsidP="003A6C5E">
      <w:pPr>
        <w:pStyle w:val="affc"/>
        <w:numPr>
          <w:ilvl w:val="0"/>
          <w:numId w:val="12"/>
        </w:numPr>
        <w:rPr>
          <w:sz w:val="28"/>
        </w:rPr>
      </w:pPr>
      <w:r w:rsidRPr="00C30251">
        <w:rPr>
          <w:sz w:val="28"/>
        </w:rPr>
        <w:t>сведения о владении иностранными языками;</w:t>
      </w:r>
    </w:p>
    <w:p w:rsidR="003A6C5E" w:rsidRPr="00C30251" w:rsidRDefault="003A6C5E" w:rsidP="003A6C5E">
      <w:pPr>
        <w:pStyle w:val="affc"/>
        <w:numPr>
          <w:ilvl w:val="0"/>
          <w:numId w:val="12"/>
        </w:numPr>
        <w:rPr>
          <w:sz w:val="28"/>
        </w:rPr>
      </w:pPr>
      <w:r w:rsidRPr="00C30251">
        <w:rPr>
          <w:sz w:val="28"/>
        </w:rPr>
        <w:t>отношение к воинской обязанности и воинское звание;</w:t>
      </w:r>
    </w:p>
    <w:p w:rsidR="003A6C5E" w:rsidRPr="00C30251" w:rsidRDefault="003A6C5E" w:rsidP="003A6C5E">
      <w:pPr>
        <w:pStyle w:val="affc"/>
        <w:numPr>
          <w:ilvl w:val="0"/>
          <w:numId w:val="12"/>
        </w:numPr>
        <w:rPr>
          <w:sz w:val="28"/>
        </w:rPr>
      </w:pPr>
      <w:r w:rsidRPr="00C30251">
        <w:rPr>
          <w:sz w:val="28"/>
        </w:rPr>
        <w:t>сведения о допуске к государственной тайне;</w:t>
      </w:r>
    </w:p>
    <w:p w:rsidR="003A6C5E" w:rsidRPr="00C30251" w:rsidRDefault="003A6C5E" w:rsidP="003A6C5E">
      <w:pPr>
        <w:pStyle w:val="affc"/>
        <w:numPr>
          <w:ilvl w:val="0"/>
          <w:numId w:val="12"/>
        </w:numPr>
        <w:rPr>
          <w:sz w:val="28"/>
        </w:rPr>
      </w:pPr>
      <w:r w:rsidRPr="00C30251">
        <w:rPr>
          <w:sz w:val="28"/>
        </w:rPr>
        <w:t>данные медицинского страхового полиса;</w:t>
      </w:r>
    </w:p>
    <w:p w:rsidR="00D93DD0" w:rsidRPr="00AF31CD" w:rsidRDefault="003A6C5E" w:rsidP="00AF31CD">
      <w:pPr>
        <w:pStyle w:val="affc"/>
        <w:numPr>
          <w:ilvl w:val="0"/>
          <w:numId w:val="12"/>
        </w:numPr>
        <w:rPr>
          <w:sz w:val="28"/>
        </w:rPr>
      </w:pPr>
      <w:r w:rsidRPr="00C30251">
        <w:rPr>
          <w:sz w:val="28"/>
        </w:rPr>
        <w:t>фотография.</w:t>
      </w:r>
    </w:p>
    <w:p w:rsidR="00033835" w:rsidRPr="00C30251" w:rsidRDefault="003A6C5E" w:rsidP="00107B76">
      <w:pPr>
        <w:pStyle w:val="3"/>
        <w:numPr>
          <w:ilvl w:val="2"/>
          <w:numId w:val="9"/>
        </w:numPr>
        <w:tabs>
          <w:tab w:val="clear" w:pos="1865"/>
          <w:tab w:val="num" w:pos="1276"/>
        </w:tabs>
        <w:ind w:left="0"/>
        <w:rPr>
          <w:sz w:val="28"/>
          <w:szCs w:val="28"/>
        </w:rPr>
      </w:pPr>
      <w:r w:rsidRPr="00C30251">
        <w:rPr>
          <w:sz w:val="28"/>
          <w:szCs w:val="28"/>
        </w:rPr>
        <w:t>Граждане, персональные данные которых необходимы для оказания государственных услуг:</w:t>
      </w:r>
    </w:p>
    <w:p w:rsidR="003A6C5E" w:rsidRPr="00C30251" w:rsidRDefault="003A6C5E" w:rsidP="003A6C5E">
      <w:pPr>
        <w:pStyle w:val="affc"/>
        <w:numPr>
          <w:ilvl w:val="0"/>
          <w:numId w:val="12"/>
        </w:numPr>
        <w:rPr>
          <w:sz w:val="28"/>
        </w:rPr>
      </w:pPr>
      <w:r w:rsidRPr="00C30251">
        <w:rPr>
          <w:sz w:val="28"/>
        </w:rPr>
        <w:t>ФИО;</w:t>
      </w:r>
    </w:p>
    <w:p w:rsidR="00931987" w:rsidRPr="00C30251" w:rsidRDefault="00931987" w:rsidP="00931987">
      <w:pPr>
        <w:pStyle w:val="affc"/>
        <w:numPr>
          <w:ilvl w:val="0"/>
          <w:numId w:val="12"/>
        </w:numPr>
        <w:rPr>
          <w:sz w:val="28"/>
        </w:rPr>
      </w:pPr>
      <w:r w:rsidRPr="00C30251">
        <w:rPr>
          <w:sz w:val="28"/>
        </w:rPr>
        <w:t>дата рождения;</w:t>
      </w:r>
    </w:p>
    <w:p w:rsidR="00931987" w:rsidRPr="00C30251" w:rsidRDefault="00931987" w:rsidP="00931987">
      <w:pPr>
        <w:pStyle w:val="affc"/>
        <w:numPr>
          <w:ilvl w:val="0"/>
          <w:numId w:val="12"/>
        </w:numPr>
        <w:rPr>
          <w:sz w:val="28"/>
        </w:rPr>
      </w:pPr>
      <w:r w:rsidRPr="00C30251">
        <w:rPr>
          <w:sz w:val="28"/>
        </w:rPr>
        <w:t>место рождения;</w:t>
      </w:r>
    </w:p>
    <w:p w:rsidR="00931987" w:rsidRPr="00C30251" w:rsidRDefault="00931987" w:rsidP="00931987">
      <w:pPr>
        <w:pStyle w:val="affc"/>
        <w:numPr>
          <w:ilvl w:val="0"/>
          <w:numId w:val="12"/>
        </w:numPr>
        <w:rPr>
          <w:sz w:val="28"/>
        </w:rPr>
      </w:pPr>
      <w:r w:rsidRPr="00C30251">
        <w:rPr>
          <w:sz w:val="28"/>
        </w:rPr>
        <w:t>гражданство;</w:t>
      </w:r>
    </w:p>
    <w:p w:rsidR="00931987" w:rsidRPr="00C30251" w:rsidRDefault="00931987" w:rsidP="00931987">
      <w:pPr>
        <w:pStyle w:val="affc"/>
        <w:numPr>
          <w:ilvl w:val="0"/>
          <w:numId w:val="12"/>
        </w:numPr>
        <w:rPr>
          <w:sz w:val="28"/>
        </w:rPr>
      </w:pPr>
      <w:r w:rsidRPr="00C30251">
        <w:rPr>
          <w:sz w:val="28"/>
        </w:rPr>
        <w:t>адрес регистрации;</w:t>
      </w:r>
    </w:p>
    <w:p w:rsidR="00931987" w:rsidRPr="00C30251" w:rsidRDefault="00931987" w:rsidP="00931987">
      <w:pPr>
        <w:pStyle w:val="affc"/>
        <w:numPr>
          <w:ilvl w:val="0"/>
          <w:numId w:val="12"/>
        </w:numPr>
        <w:rPr>
          <w:sz w:val="28"/>
        </w:rPr>
      </w:pPr>
      <w:r w:rsidRPr="00C30251">
        <w:rPr>
          <w:sz w:val="28"/>
        </w:rPr>
        <w:t>адрес проживания;</w:t>
      </w:r>
    </w:p>
    <w:p w:rsidR="0070311B" w:rsidRPr="00C30251" w:rsidRDefault="0070311B" w:rsidP="0070311B">
      <w:pPr>
        <w:pStyle w:val="affc"/>
        <w:numPr>
          <w:ilvl w:val="0"/>
          <w:numId w:val="12"/>
        </w:numPr>
        <w:rPr>
          <w:sz w:val="28"/>
        </w:rPr>
      </w:pPr>
      <w:r w:rsidRPr="00C30251">
        <w:rPr>
          <w:sz w:val="28"/>
        </w:rPr>
        <w:t>данные документа, удостоверяющего личность;</w:t>
      </w:r>
    </w:p>
    <w:p w:rsidR="00931987" w:rsidRPr="00C30251" w:rsidRDefault="00931987" w:rsidP="00931987">
      <w:pPr>
        <w:pStyle w:val="affc"/>
        <w:numPr>
          <w:ilvl w:val="0"/>
          <w:numId w:val="12"/>
        </w:numPr>
        <w:rPr>
          <w:sz w:val="28"/>
        </w:rPr>
      </w:pPr>
      <w:r w:rsidRPr="00C30251">
        <w:rPr>
          <w:sz w:val="28"/>
        </w:rPr>
        <w:t>дата выдачи документа, удостоверяющего личность;</w:t>
      </w:r>
    </w:p>
    <w:p w:rsidR="00931987" w:rsidRPr="00C30251" w:rsidRDefault="00931987" w:rsidP="00931987">
      <w:pPr>
        <w:pStyle w:val="affc"/>
        <w:numPr>
          <w:ilvl w:val="0"/>
          <w:numId w:val="12"/>
        </w:numPr>
        <w:rPr>
          <w:sz w:val="28"/>
        </w:rPr>
      </w:pPr>
      <w:r w:rsidRPr="00C30251">
        <w:rPr>
          <w:sz w:val="28"/>
        </w:rPr>
        <w:t>наименование органа, выдавшего документ, удостоверяющий личность;</w:t>
      </w:r>
    </w:p>
    <w:p w:rsidR="003A6C5E" w:rsidRPr="00C30251" w:rsidRDefault="003A6C5E" w:rsidP="003A6C5E">
      <w:pPr>
        <w:pStyle w:val="affc"/>
        <w:numPr>
          <w:ilvl w:val="0"/>
          <w:numId w:val="12"/>
        </w:numPr>
        <w:rPr>
          <w:sz w:val="28"/>
        </w:rPr>
      </w:pPr>
      <w:r w:rsidRPr="00C30251">
        <w:rPr>
          <w:sz w:val="28"/>
        </w:rPr>
        <w:t>контактные телефоны (или иной вид связи);</w:t>
      </w:r>
    </w:p>
    <w:p w:rsidR="00931987" w:rsidRPr="00C30251" w:rsidRDefault="00931987" w:rsidP="00931987">
      <w:pPr>
        <w:pStyle w:val="affc"/>
        <w:numPr>
          <w:ilvl w:val="0"/>
          <w:numId w:val="12"/>
        </w:numPr>
        <w:rPr>
          <w:sz w:val="28"/>
        </w:rPr>
      </w:pPr>
      <w:r w:rsidRPr="00C30251">
        <w:rPr>
          <w:sz w:val="28"/>
        </w:rPr>
        <w:t>ИНН;</w:t>
      </w:r>
    </w:p>
    <w:p w:rsidR="00931987" w:rsidRDefault="00931987" w:rsidP="00931987">
      <w:pPr>
        <w:pStyle w:val="affc"/>
        <w:numPr>
          <w:ilvl w:val="0"/>
          <w:numId w:val="12"/>
        </w:numPr>
        <w:rPr>
          <w:sz w:val="28"/>
        </w:rPr>
      </w:pPr>
      <w:r w:rsidRPr="00C30251">
        <w:rPr>
          <w:sz w:val="28"/>
        </w:rPr>
        <w:t>СНИЛС;</w:t>
      </w:r>
    </w:p>
    <w:p w:rsidR="00AF31CD" w:rsidRPr="00C30251" w:rsidRDefault="00AF31CD" w:rsidP="00931987">
      <w:pPr>
        <w:pStyle w:val="affc"/>
        <w:numPr>
          <w:ilvl w:val="0"/>
          <w:numId w:val="12"/>
        </w:numPr>
        <w:rPr>
          <w:sz w:val="28"/>
        </w:rPr>
      </w:pPr>
      <w:r>
        <w:rPr>
          <w:sz w:val="28"/>
        </w:rPr>
        <w:t>Пол;</w:t>
      </w:r>
    </w:p>
    <w:p w:rsidR="00033835" w:rsidRPr="00C30251" w:rsidRDefault="00FC795C" w:rsidP="00033835">
      <w:pPr>
        <w:pStyle w:val="a5"/>
        <w:rPr>
          <w:sz w:val="28"/>
          <w:szCs w:val="28"/>
        </w:rPr>
      </w:pPr>
      <w:r w:rsidRPr="00C30251">
        <w:rPr>
          <w:sz w:val="28"/>
          <w:szCs w:val="28"/>
        </w:rPr>
        <w:t>с</w:t>
      </w:r>
      <w:r w:rsidR="00033835" w:rsidRPr="00C30251">
        <w:rPr>
          <w:sz w:val="28"/>
          <w:szCs w:val="28"/>
        </w:rPr>
        <w:t>ведения о составе семьи;</w:t>
      </w:r>
    </w:p>
    <w:p w:rsidR="005353F6" w:rsidRPr="00C30251" w:rsidRDefault="00532F9B" w:rsidP="005353F6">
      <w:pPr>
        <w:pStyle w:val="a5"/>
        <w:rPr>
          <w:sz w:val="28"/>
          <w:szCs w:val="28"/>
        </w:rPr>
      </w:pPr>
      <w:r>
        <w:rPr>
          <w:sz w:val="28"/>
          <w:szCs w:val="28"/>
        </w:rPr>
        <w:t>ф</w:t>
      </w:r>
      <w:r w:rsidR="005353F6" w:rsidRPr="00C30251">
        <w:rPr>
          <w:sz w:val="28"/>
          <w:szCs w:val="28"/>
        </w:rPr>
        <w:t>отографии;</w:t>
      </w:r>
    </w:p>
    <w:p w:rsidR="00033835" w:rsidRPr="00C30251" w:rsidRDefault="00FC795C" w:rsidP="00033835">
      <w:pPr>
        <w:pStyle w:val="a5"/>
        <w:rPr>
          <w:sz w:val="28"/>
          <w:szCs w:val="28"/>
        </w:rPr>
      </w:pPr>
      <w:proofErr w:type="gramStart"/>
      <w:r w:rsidRPr="00C30251">
        <w:rPr>
          <w:sz w:val="28"/>
          <w:szCs w:val="28"/>
        </w:rPr>
        <w:t>с</w:t>
      </w:r>
      <w:r w:rsidR="00033835" w:rsidRPr="00C30251">
        <w:rPr>
          <w:sz w:val="28"/>
          <w:szCs w:val="28"/>
        </w:rPr>
        <w:t xml:space="preserve">ведения необходимые для </w:t>
      </w:r>
      <w:r w:rsidR="00033835" w:rsidRPr="00C30251">
        <w:rPr>
          <w:bCs/>
          <w:color w:val="000000"/>
          <w:sz w:val="28"/>
          <w:szCs w:val="28"/>
          <w:shd w:val="clear" w:color="auto" w:fill="FFFFFF"/>
        </w:rPr>
        <w:t xml:space="preserve">признания гражданина нуждающимся в социальном обслуживании </w:t>
      </w:r>
      <w:r w:rsidR="00033835" w:rsidRPr="00C30251">
        <w:rPr>
          <w:sz w:val="28"/>
          <w:szCs w:val="28"/>
        </w:rPr>
        <w:t>соответствии со ст. 15 Федерального закона от 28 декабря 2013 г. № 442-ФЗ «Об основах социального обслуживания граждан в Российской Федерации», Приказом Министерства труда, занятости и социального развития Чеченской Республики от 26.12.2014 г. № 01-01-05/201 «Об иных обстоятельствах, ухудшающих или способных ухудшить условия жизнедеятельности граждан, при наличии которых гражданин признается нуждающимся в</w:t>
      </w:r>
      <w:proofErr w:type="gramEnd"/>
      <w:r w:rsidR="00033835" w:rsidRPr="00C30251">
        <w:rPr>
          <w:sz w:val="28"/>
          <w:szCs w:val="28"/>
        </w:rPr>
        <w:t xml:space="preserve"> социальном </w:t>
      </w:r>
      <w:proofErr w:type="gramStart"/>
      <w:r w:rsidR="00033835" w:rsidRPr="00C30251">
        <w:rPr>
          <w:sz w:val="28"/>
          <w:szCs w:val="28"/>
        </w:rPr>
        <w:t>обслуживании</w:t>
      </w:r>
      <w:proofErr w:type="gramEnd"/>
      <w:r w:rsidR="00033835" w:rsidRPr="00C30251">
        <w:rPr>
          <w:sz w:val="28"/>
          <w:szCs w:val="28"/>
        </w:rPr>
        <w:t>»;</w:t>
      </w:r>
    </w:p>
    <w:p w:rsidR="00033835" w:rsidRPr="00C30251" w:rsidRDefault="00094C3A" w:rsidP="00033835">
      <w:pPr>
        <w:pStyle w:val="a5"/>
        <w:rPr>
          <w:sz w:val="28"/>
          <w:szCs w:val="28"/>
        </w:rPr>
      </w:pPr>
      <w:r w:rsidRPr="00C30251">
        <w:rPr>
          <w:sz w:val="28"/>
          <w:szCs w:val="28"/>
        </w:rPr>
        <w:t xml:space="preserve"> м</w:t>
      </w:r>
      <w:r w:rsidR="00033835" w:rsidRPr="00C30251">
        <w:rPr>
          <w:sz w:val="28"/>
          <w:szCs w:val="28"/>
        </w:rPr>
        <w:t xml:space="preserve">едицинское заключение об отсутствии заболевания, препятствующего предоставлению социальных услуг в полустационарной форме; </w:t>
      </w:r>
    </w:p>
    <w:p w:rsidR="00033835" w:rsidRPr="00C30251" w:rsidRDefault="00E8609B" w:rsidP="00033835">
      <w:pPr>
        <w:pStyle w:val="a5"/>
        <w:rPr>
          <w:sz w:val="28"/>
          <w:szCs w:val="28"/>
        </w:rPr>
      </w:pPr>
      <w:r w:rsidRPr="00C30251">
        <w:rPr>
          <w:sz w:val="28"/>
          <w:szCs w:val="28"/>
        </w:rPr>
        <w:lastRenderedPageBreak/>
        <w:t xml:space="preserve"> с</w:t>
      </w:r>
      <w:r w:rsidR="00033835" w:rsidRPr="00C30251">
        <w:rPr>
          <w:sz w:val="28"/>
          <w:szCs w:val="28"/>
        </w:rPr>
        <w:t>ведения о доходах (отсутствии доходов) получателя социальных услуг, членов его семьи или одиноко проживающего гражданина и принадлежащем им (ему) имуществе на праве собственности в соответствии с постановлением Правительства РФ от 18 октября 2014 г. № 1075 «Об утверждении Правил определения среднедушевого дохода для предоставления социальных услуг бесплатно»</w:t>
      </w:r>
      <w:r w:rsidR="005353F6" w:rsidRPr="00C30251">
        <w:rPr>
          <w:sz w:val="28"/>
          <w:szCs w:val="28"/>
        </w:rPr>
        <w:t>.</w:t>
      </w:r>
    </w:p>
    <w:p w:rsidR="003A6C5E" w:rsidRPr="00C30251" w:rsidRDefault="003A6C5E" w:rsidP="00621617">
      <w:pPr>
        <w:pStyle w:val="10"/>
        <w:numPr>
          <w:ilvl w:val="0"/>
          <w:numId w:val="0"/>
        </w:numPr>
        <w:outlineLvl w:val="0"/>
        <w:rPr>
          <w:sz w:val="28"/>
          <w:szCs w:val="28"/>
        </w:rPr>
      </w:pPr>
      <w:bookmarkStart w:id="8" w:name="h.e0fbisjyeewx" w:colFirst="0" w:colLast="0"/>
      <w:bookmarkEnd w:id="7"/>
      <w:bookmarkEnd w:id="8"/>
      <w:r w:rsidRPr="00C30251">
        <w:rPr>
          <w:sz w:val="28"/>
          <w:szCs w:val="28"/>
        </w:rPr>
        <w:t>Порядок и условия обработки персональных данных</w:t>
      </w:r>
    </w:p>
    <w:p w:rsidR="003A6C5E" w:rsidRPr="00C30251" w:rsidRDefault="003A6C5E" w:rsidP="00DE4CDB">
      <w:pPr>
        <w:pStyle w:val="22"/>
        <w:numPr>
          <w:ilvl w:val="1"/>
          <w:numId w:val="9"/>
        </w:numPr>
        <w:tabs>
          <w:tab w:val="num" w:pos="1276"/>
        </w:tabs>
        <w:jc w:val="center"/>
        <w:outlineLvl w:val="1"/>
        <w:rPr>
          <w:sz w:val="28"/>
          <w:szCs w:val="28"/>
        </w:rPr>
      </w:pPr>
      <w:bookmarkStart w:id="9" w:name="h.6o0ov0spcopj" w:colFirst="0" w:colLast="0"/>
      <w:bookmarkEnd w:id="9"/>
      <w:r w:rsidRPr="00C30251">
        <w:rPr>
          <w:sz w:val="28"/>
          <w:szCs w:val="28"/>
        </w:rPr>
        <w:t>Принципы обработки персональных данных</w:t>
      </w:r>
    </w:p>
    <w:p w:rsidR="003A6C5E" w:rsidRPr="00C30251" w:rsidRDefault="003A6C5E" w:rsidP="003A6C5E">
      <w:pPr>
        <w:pStyle w:val="1250"/>
        <w:rPr>
          <w:sz w:val="28"/>
          <w:szCs w:val="28"/>
        </w:rPr>
      </w:pPr>
      <w:r w:rsidRPr="00C30251">
        <w:rPr>
          <w:sz w:val="28"/>
          <w:szCs w:val="28"/>
        </w:rPr>
        <w:t xml:space="preserve">Обработка персональных данных осуществляется </w:t>
      </w:r>
      <w:r w:rsidR="00DE4CDB" w:rsidRPr="00C30251">
        <w:rPr>
          <w:sz w:val="28"/>
          <w:szCs w:val="28"/>
        </w:rPr>
        <w:t xml:space="preserve">учреждением </w:t>
      </w:r>
      <w:r w:rsidRPr="00C30251">
        <w:rPr>
          <w:sz w:val="28"/>
          <w:szCs w:val="28"/>
        </w:rPr>
        <w:t>в соответствии со следующими принципами:</w:t>
      </w:r>
    </w:p>
    <w:p w:rsidR="003A6C5E" w:rsidRPr="00C30251" w:rsidRDefault="003A6C5E" w:rsidP="003A6C5E">
      <w:pPr>
        <w:pStyle w:val="a5"/>
        <w:rPr>
          <w:sz w:val="28"/>
          <w:szCs w:val="28"/>
        </w:rPr>
      </w:pPr>
      <w:r w:rsidRPr="00C30251">
        <w:rPr>
          <w:sz w:val="28"/>
          <w:szCs w:val="28"/>
        </w:rPr>
        <w:t>обработка персональных данных осуществляется на законной и справедливой основе;</w:t>
      </w:r>
    </w:p>
    <w:p w:rsidR="003A6C5E" w:rsidRPr="00C30251" w:rsidRDefault="003A6C5E" w:rsidP="003A6C5E">
      <w:pPr>
        <w:pStyle w:val="a5"/>
        <w:rPr>
          <w:sz w:val="28"/>
          <w:szCs w:val="28"/>
        </w:rPr>
      </w:pPr>
      <w:r w:rsidRPr="00C30251">
        <w:rPr>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A6C5E" w:rsidRPr="00C30251" w:rsidRDefault="003A6C5E" w:rsidP="003A6C5E">
      <w:pPr>
        <w:pStyle w:val="a5"/>
        <w:rPr>
          <w:sz w:val="28"/>
          <w:szCs w:val="28"/>
        </w:rPr>
      </w:pPr>
      <w:r w:rsidRPr="00C30251">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3A6C5E" w:rsidRPr="00C30251" w:rsidRDefault="003A6C5E" w:rsidP="003A6C5E">
      <w:pPr>
        <w:pStyle w:val="a5"/>
        <w:rPr>
          <w:sz w:val="28"/>
          <w:szCs w:val="28"/>
        </w:rPr>
      </w:pPr>
      <w:r w:rsidRPr="00C30251">
        <w:rPr>
          <w:sz w:val="28"/>
          <w:szCs w:val="28"/>
        </w:rPr>
        <w:t>обработке подлежат только персональные данные, которые отвечают целям их обработки;</w:t>
      </w:r>
    </w:p>
    <w:p w:rsidR="003A6C5E" w:rsidRPr="00C30251" w:rsidRDefault="003A6C5E" w:rsidP="003A6C5E">
      <w:pPr>
        <w:pStyle w:val="a5"/>
        <w:rPr>
          <w:sz w:val="28"/>
          <w:szCs w:val="28"/>
        </w:rPr>
      </w:pPr>
      <w:r w:rsidRPr="00C30251">
        <w:rPr>
          <w:sz w:val="28"/>
          <w:szCs w:val="28"/>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3A6C5E" w:rsidRPr="00C30251" w:rsidRDefault="003A6C5E" w:rsidP="003A6C5E">
      <w:pPr>
        <w:pStyle w:val="a5"/>
        <w:rPr>
          <w:sz w:val="28"/>
          <w:szCs w:val="28"/>
        </w:rPr>
      </w:pPr>
      <w:r w:rsidRPr="00C30251">
        <w:rPr>
          <w:sz w:val="28"/>
          <w:szCs w:val="28"/>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DE4CDB" w:rsidRPr="00C30251">
        <w:rPr>
          <w:sz w:val="28"/>
          <w:szCs w:val="28"/>
        </w:rPr>
        <w:t xml:space="preserve">учреждение </w:t>
      </w:r>
      <w:r w:rsidRPr="00C30251">
        <w:rPr>
          <w:sz w:val="28"/>
          <w:szCs w:val="28"/>
        </w:rPr>
        <w:t>принимает необходимые меры либо обеспечивает их принятие по удалению или уточнению неполных или неточных данных;</w:t>
      </w:r>
    </w:p>
    <w:p w:rsidR="003A6C5E" w:rsidRPr="00C30251" w:rsidRDefault="003A6C5E" w:rsidP="003A6C5E">
      <w:pPr>
        <w:pStyle w:val="a5"/>
        <w:rPr>
          <w:sz w:val="28"/>
          <w:szCs w:val="28"/>
        </w:rPr>
      </w:pPr>
      <w:r w:rsidRPr="00C30251">
        <w:rPr>
          <w:sz w:val="28"/>
          <w:szCs w:val="28"/>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w:t>
      </w:r>
      <w:r w:rsidRPr="00C30251">
        <w:rPr>
          <w:sz w:val="28"/>
          <w:szCs w:val="28"/>
        </w:rPr>
        <w:lastRenderedPageBreak/>
        <w:t>утраты необходимости в достижении этих целей, если иное не предусмотрено федеральным законом.</w:t>
      </w:r>
    </w:p>
    <w:p w:rsidR="003A6C5E" w:rsidRPr="00C30251" w:rsidRDefault="003A6C5E" w:rsidP="00DE4CDB">
      <w:pPr>
        <w:pStyle w:val="22"/>
        <w:keepNext/>
        <w:numPr>
          <w:ilvl w:val="1"/>
          <w:numId w:val="9"/>
        </w:numPr>
        <w:tabs>
          <w:tab w:val="num" w:pos="1276"/>
        </w:tabs>
        <w:jc w:val="center"/>
        <w:outlineLvl w:val="1"/>
        <w:rPr>
          <w:sz w:val="28"/>
          <w:szCs w:val="28"/>
        </w:rPr>
      </w:pPr>
      <w:bookmarkStart w:id="10" w:name="h.ih5rp56m6uft" w:colFirst="0" w:colLast="0"/>
      <w:bookmarkEnd w:id="10"/>
      <w:r w:rsidRPr="00C30251">
        <w:rPr>
          <w:sz w:val="28"/>
          <w:szCs w:val="28"/>
        </w:rPr>
        <w:t>Условия обработки персональных данных</w:t>
      </w:r>
    </w:p>
    <w:p w:rsidR="00DE4CDB" w:rsidRPr="00C30251" w:rsidRDefault="00DE4CDB" w:rsidP="00DE4CDB">
      <w:pPr>
        <w:pStyle w:val="22"/>
        <w:keepNext/>
        <w:numPr>
          <w:ilvl w:val="1"/>
          <w:numId w:val="9"/>
        </w:numPr>
        <w:tabs>
          <w:tab w:val="num" w:pos="1276"/>
        </w:tabs>
        <w:jc w:val="center"/>
        <w:outlineLvl w:val="1"/>
        <w:rPr>
          <w:sz w:val="28"/>
          <w:szCs w:val="28"/>
        </w:rPr>
      </w:pPr>
    </w:p>
    <w:p w:rsidR="003A6C5E" w:rsidRPr="00C30251" w:rsidRDefault="003A6C5E" w:rsidP="003A6C5E">
      <w:pPr>
        <w:pStyle w:val="1250"/>
        <w:rPr>
          <w:sz w:val="28"/>
          <w:szCs w:val="28"/>
        </w:rPr>
      </w:pPr>
      <w:r w:rsidRPr="00C30251">
        <w:rPr>
          <w:sz w:val="28"/>
          <w:szCs w:val="28"/>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3A6C5E" w:rsidRPr="00C30251" w:rsidRDefault="003A6C5E" w:rsidP="003A6C5E">
      <w:pPr>
        <w:pStyle w:val="360"/>
        <w:keepNext/>
        <w:numPr>
          <w:ilvl w:val="2"/>
          <w:numId w:val="9"/>
        </w:numPr>
        <w:ind w:left="0"/>
        <w:outlineLvl w:val="2"/>
        <w:rPr>
          <w:sz w:val="28"/>
          <w:szCs w:val="28"/>
        </w:rPr>
      </w:pPr>
      <w:bookmarkStart w:id="11" w:name="h.23b2hmom1fyk" w:colFirst="0" w:colLast="0"/>
      <w:bookmarkEnd w:id="11"/>
      <w:r w:rsidRPr="00C30251">
        <w:rPr>
          <w:sz w:val="28"/>
          <w:szCs w:val="28"/>
        </w:rPr>
        <w:t>Условия обработки специальных категорий персональных данных</w:t>
      </w:r>
    </w:p>
    <w:p w:rsidR="003A6C5E" w:rsidRPr="00C30251" w:rsidRDefault="003A6C5E" w:rsidP="003A6C5E">
      <w:pPr>
        <w:pStyle w:val="1250"/>
        <w:rPr>
          <w:sz w:val="28"/>
          <w:szCs w:val="28"/>
        </w:rPr>
      </w:pPr>
      <w:r w:rsidRPr="00C30251">
        <w:rPr>
          <w:sz w:val="28"/>
          <w:szCs w:val="28"/>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DE4CDB" w:rsidRPr="00C30251">
        <w:rPr>
          <w:sz w:val="28"/>
          <w:szCs w:val="28"/>
        </w:rPr>
        <w:t xml:space="preserve">учреждением </w:t>
      </w:r>
      <w:r w:rsidRPr="00C30251">
        <w:rPr>
          <w:sz w:val="28"/>
          <w:szCs w:val="28"/>
        </w:rPr>
        <w:t>не производится.</w:t>
      </w:r>
    </w:p>
    <w:p w:rsidR="003A6C5E" w:rsidRPr="00C30251" w:rsidRDefault="003A6C5E" w:rsidP="003A6C5E">
      <w:pPr>
        <w:pStyle w:val="360"/>
        <w:keepNext/>
        <w:numPr>
          <w:ilvl w:val="2"/>
          <w:numId w:val="9"/>
        </w:numPr>
        <w:ind w:left="0"/>
        <w:outlineLvl w:val="2"/>
        <w:rPr>
          <w:sz w:val="28"/>
          <w:szCs w:val="28"/>
        </w:rPr>
      </w:pPr>
      <w:r w:rsidRPr="00C30251">
        <w:rPr>
          <w:sz w:val="28"/>
          <w:szCs w:val="28"/>
        </w:rPr>
        <w:t>Условия обработки биометрических персональных данных</w:t>
      </w:r>
    </w:p>
    <w:p w:rsidR="003A6C5E" w:rsidRPr="00C30251" w:rsidRDefault="003A6C5E" w:rsidP="003A6C5E">
      <w:pPr>
        <w:pStyle w:val="1250"/>
        <w:rPr>
          <w:sz w:val="28"/>
          <w:szCs w:val="28"/>
        </w:rPr>
      </w:pPr>
      <w:proofErr w:type="gramStart"/>
      <w:r w:rsidRPr="00C30251">
        <w:rPr>
          <w:sz w:val="28"/>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4F371C" w:rsidRPr="00C30251">
        <w:rPr>
          <w:sz w:val="28"/>
          <w:szCs w:val="28"/>
        </w:rPr>
        <w:t xml:space="preserve">учреждением </w:t>
      </w:r>
      <w:r w:rsidRPr="00C30251">
        <w:rPr>
          <w:sz w:val="28"/>
          <w:szCs w:val="28"/>
        </w:rPr>
        <w:t xml:space="preserve">для установления личности субъекта персональных данных, </w:t>
      </w:r>
      <w:r w:rsidR="004F371C" w:rsidRPr="00C30251">
        <w:rPr>
          <w:sz w:val="28"/>
          <w:szCs w:val="28"/>
        </w:rPr>
        <w:t xml:space="preserve">учреждением </w:t>
      </w:r>
      <w:r w:rsidRPr="00C30251">
        <w:rPr>
          <w:sz w:val="28"/>
          <w:szCs w:val="28"/>
        </w:rPr>
        <w:t>не обрабатываются.</w:t>
      </w:r>
      <w:proofErr w:type="gramEnd"/>
    </w:p>
    <w:p w:rsidR="003A6C5E" w:rsidRPr="00C30251" w:rsidRDefault="003A6C5E" w:rsidP="003A6C5E">
      <w:pPr>
        <w:pStyle w:val="360"/>
        <w:keepNext/>
        <w:numPr>
          <w:ilvl w:val="2"/>
          <w:numId w:val="9"/>
        </w:numPr>
        <w:ind w:left="0"/>
        <w:outlineLvl w:val="2"/>
        <w:rPr>
          <w:sz w:val="28"/>
          <w:szCs w:val="28"/>
        </w:rPr>
      </w:pPr>
      <w:bookmarkStart w:id="12" w:name="h.u9wpeu9y8dqq" w:colFirst="0" w:colLast="0"/>
      <w:bookmarkEnd w:id="12"/>
      <w:r w:rsidRPr="00C30251">
        <w:rPr>
          <w:sz w:val="28"/>
          <w:szCs w:val="28"/>
        </w:rPr>
        <w:t>Условия обработки иных категорий персональных данных</w:t>
      </w:r>
    </w:p>
    <w:p w:rsidR="003A6C5E" w:rsidRPr="00C30251" w:rsidRDefault="003A6C5E" w:rsidP="003A6C5E">
      <w:pPr>
        <w:pStyle w:val="1250"/>
        <w:rPr>
          <w:sz w:val="28"/>
          <w:szCs w:val="28"/>
        </w:rPr>
      </w:pPr>
      <w:r w:rsidRPr="00C30251">
        <w:rPr>
          <w:sz w:val="28"/>
          <w:szCs w:val="28"/>
        </w:rPr>
        <w:t xml:space="preserve">Обработка иных категорий персональных данных осуществляется </w:t>
      </w:r>
      <w:r w:rsidR="00A75A0A" w:rsidRPr="00C30251">
        <w:rPr>
          <w:sz w:val="28"/>
          <w:szCs w:val="28"/>
        </w:rPr>
        <w:t xml:space="preserve">учреждением </w:t>
      </w:r>
      <w:r w:rsidRPr="00C30251">
        <w:rPr>
          <w:sz w:val="28"/>
          <w:szCs w:val="28"/>
        </w:rPr>
        <w:t>с соблюдением следующих условий:</w:t>
      </w:r>
    </w:p>
    <w:p w:rsidR="003A6C5E" w:rsidRPr="00C30251" w:rsidRDefault="003A6C5E" w:rsidP="003A6C5E">
      <w:pPr>
        <w:pStyle w:val="a5"/>
        <w:rPr>
          <w:sz w:val="28"/>
          <w:szCs w:val="28"/>
        </w:rPr>
      </w:pPr>
      <w:r w:rsidRPr="00C30251">
        <w:rPr>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C30251">
        <w:rPr>
          <w:sz w:val="28"/>
          <w:szCs w:val="28"/>
        </w:rPr>
        <w:t>выполнения</w:t>
      </w:r>
      <w:proofErr w:type="gramEnd"/>
      <w:r w:rsidRPr="00C30251">
        <w:rPr>
          <w:sz w:val="28"/>
          <w:szCs w:val="28"/>
        </w:rPr>
        <w:t xml:space="preserve"> возложенных законодательством Российской Федерации на </w:t>
      </w:r>
      <w:r w:rsidR="00766D26" w:rsidRPr="00C30251">
        <w:rPr>
          <w:sz w:val="28"/>
          <w:szCs w:val="28"/>
        </w:rPr>
        <w:t xml:space="preserve">учреждение </w:t>
      </w:r>
      <w:r w:rsidRPr="00C30251">
        <w:rPr>
          <w:sz w:val="28"/>
          <w:szCs w:val="28"/>
        </w:rPr>
        <w:t>функций, полномочий и обязанностей;</w:t>
      </w:r>
    </w:p>
    <w:p w:rsidR="003A6C5E" w:rsidRPr="00C30251" w:rsidRDefault="003A6C5E" w:rsidP="003A6C5E">
      <w:pPr>
        <w:pStyle w:val="a5"/>
        <w:rPr>
          <w:sz w:val="28"/>
          <w:szCs w:val="28"/>
        </w:rPr>
      </w:pPr>
      <w:proofErr w:type="gramStart"/>
      <w:r w:rsidRPr="00C30251">
        <w:rPr>
          <w:sz w:val="28"/>
          <w:szCs w:val="28"/>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sidRPr="00C30251">
        <w:rPr>
          <w:sz w:val="28"/>
          <w:szCs w:val="28"/>
        </w:rPr>
        <w:t xml:space="preserve"> государственных и муниципальных услуг и (или) региональных </w:t>
      </w:r>
      <w:proofErr w:type="gramStart"/>
      <w:r w:rsidRPr="00C30251">
        <w:rPr>
          <w:sz w:val="28"/>
          <w:szCs w:val="28"/>
        </w:rPr>
        <w:t>порталах</w:t>
      </w:r>
      <w:proofErr w:type="gramEnd"/>
      <w:r w:rsidRPr="00C30251">
        <w:rPr>
          <w:sz w:val="28"/>
          <w:szCs w:val="28"/>
        </w:rPr>
        <w:t xml:space="preserve"> государственных и муниципальных услуг.</w:t>
      </w:r>
    </w:p>
    <w:p w:rsidR="003A6C5E" w:rsidRPr="00C30251" w:rsidRDefault="003A6C5E" w:rsidP="003A6C5E">
      <w:pPr>
        <w:pStyle w:val="360"/>
        <w:keepNext/>
        <w:numPr>
          <w:ilvl w:val="2"/>
          <w:numId w:val="9"/>
        </w:numPr>
        <w:ind w:left="0"/>
        <w:outlineLvl w:val="2"/>
        <w:rPr>
          <w:sz w:val="28"/>
          <w:szCs w:val="28"/>
        </w:rPr>
      </w:pPr>
      <w:r w:rsidRPr="00C30251">
        <w:rPr>
          <w:sz w:val="28"/>
          <w:szCs w:val="28"/>
        </w:rPr>
        <w:lastRenderedPageBreak/>
        <w:t>Условия обработки общедоступных персональных данных</w:t>
      </w:r>
    </w:p>
    <w:p w:rsidR="003A6C5E" w:rsidRPr="00C30251" w:rsidRDefault="003A6C5E" w:rsidP="003A6C5E">
      <w:pPr>
        <w:pStyle w:val="1250"/>
        <w:rPr>
          <w:sz w:val="28"/>
          <w:szCs w:val="28"/>
        </w:rPr>
      </w:pPr>
      <w:r w:rsidRPr="00C30251">
        <w:rPr>
          <w:sz w:val="28"/>
          <w:szCs w:val="28"/>
        </w:rPr>
        <w:t xml:space="preserve">Обработка общедоступных персональных данных </w:t>
      </w:r>
      <w:r w:rsidR="00601922" w:rsidRPr="00C30251">
        <w:rPr>
          <w:sz w:val="28"/>
          <w:szCs w:val="28"/>
        </w:rPr>
        <w:t xml:space="preserve"> учреждением </w:t>
      </w:r>
      <w:r w:rsidRPr="00C30251">
        <w:rPr>
          <w:sz w:val="28"/>
          <w:szCs w:val="28"/>
        </w:rPr>
        <w:t>не производится.</w:t>
      </w:r>
    </w:p>
    <w:p w:rsidR="003A6C5E" w:rsidRPr="00C30251" w:rsidRDefault="003A6C5E" w:rsidP="003A6C5E">
      <w:pPr>
        <w:pStyle w:val="360"/>
        <w:keepNext/>
        <w:numPr>
          <w:ilvl w:val="2"/>
          <w:numId w:val="9"/>
        </w:numPr>
        <w:ind w:left="0"/>
        <w:outlineLvl w:val="2"/>
        <w:rPr>
          <w:sz w:val="28"/>
          <w:szCs w:val="28"/>
        </w:rPr>
      </w:pPr>
      <w:bookmarkStart w:id="13" w:name="h.dmbr2yy24f6e" w:colFirst="0" w:colLast="0"/>
      <w:bookmarkEnd w:id="13"/>
      <w:r w:rsidRPr="00C30251">
        <w:rPr>
          <w:sz w:val="28"/>
          <w:szCs w:val="28"/>
        </w:rPr>
        <w:t>Поручение обработки персональных данных</w:t>
      </w:r>
    </w:p>
    <w:p w:rsidR="003A6C5E" w:rsidRPr="00C30251" w:rsidRDefault="00AE140D" w:rsidP="003A6C5E">
      <w:pPr>
        <w:pStyle w:val="4"/>
        <w:numPr>
          <w:ilvl w:val="3"/>
          <w:numId w:val="9"/>
        </w:numPr>
        <w:ind w:left="0"/>
        <w:rPr>
          <w:sz w:val="28"/>
          <w:szCs w:val="28"/>
        </w:rPr>
      </w:pPr>
      <w:r w:rsidRPr="00C30251">
        <w:rPr>
          <w:sz w:val="28"/>
          <w:szCs w:val="28"/>
        </w:rPr>
        <w:t xml:space="preserve">Учреждение </w:t>
      </w:r>
      <w:r w:rsidR="003A6C5E" w:rsidRPr="00C30251">
        <w:rPr>
          <w:sz w:val="28"/>
          <w:szCs w:val="28"/>
        </w:rPr>
        <w:t>не поручает обработку персональных данных другому лицу.</w:t>
      </w:r>
    </w:p>
    <w:p w:rsidR="003A6C5E" w:rsidRPr="00C30251" w:rsidRDefault="003A6C5E" w:rsidP="003A6C5E">
      <w:pPr>
        <w:pStyle w:val="360"/>
        <w:keepNext/>
        <w:numPr>
          <w:ilvl w:val="2"/>
          <w:numId w:val="9"/>
        </w:numPr>
        <w:ind w:left="0"/>
        <w:outlineLvl w:val="2"/>
        <w:rPr>
          <w:sz w:val="28"/>
          <w:szCs w:val="28"/>
        </w:rPr>
      </w:pPr>
      <w:r w:rsidRPr="00C30251">
        <w:rPr>
          <w:sz w:val="28"/>
          <w:szCs w:val="28"/>
        </w:rPr>
        <w:t>Передача персональных данных</w:t>
      </w:r>
    </w:p>
    <w:p w:rsidR="003A6C5E" w:rsidRPr="00C30251" w:rsidRDefault="00736B3F" w:rsidP="003A6C5E">
      <w:pPr>
        <w:pStyle w:val="4"/>
        <w:numPr>
          <w:ilvl w:val="3"/>
          <w:numId w:val="9"/>
        </w:numPr>
        <w:ind w:left="0"/>
        <w:rPr>
          <w:sz w:val="28"/>
          <w:szCs w:val="28"/>
        </w:rPr>
      </w:pPr>
      <w:r w:rsidRPr="00C30251">
        <w:rPr>
          <w:sz w:val="28"/>
          <w:szCs w:val="28"/>
        </w:rPr>
        <w:t xml:space="preserve">Учреждение </w:t>
      </w:r>
      <w:r w:rsidR="003A6C5E" w:rsidRPr="00C30251">
        <w:rPr>
          <w:sz w:val="28"/>
          <w:szCs w:val="28"/>
        </w:rPr>
        <w:t>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3A6C5E" w:rsidRPr="00C30251" w:rsidRDefault="003A6C5E" w:rsidP="00736B3F">
      <w:pPr>
        <w:pStyle w:val="22"/>
        <w:keepNext/>
        <w:numPr>
          <w:ilvl w:val="1"/>
          <w:numId w:val="9"/>
        </w:numPr>
        <w:tabs>
          <w:tab w:val="num" w:pos="1276"/>
        </w:tabs>
        <w:jc w:val="center"/>
        <w:outlineLvl w:val="1"/>
        <w:rPr>
          <w:sz w:val="28"/>
          <w:szCs w:val="28"/>
        </w:rPr>
      </w:pPr>
      <w:bookmarkStart w:id="14" w:name="h.fxe4gs86mi16" w:colFirst="0" w:colLast="0"/>
      <w:bookmarkEnd w:id="14"/>
      <w:r w:rsidRPr="00C30251">
        <w:rPr>
          <w:sz w:val="28"/>
          <w:szCs w:val="28"/>
        </w:rPr>
        <w:t>Конфиденциальность персональных данных</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Сотрудники</w:t>
      </w:r>
      <w:r w:rsidR="00736B3F" w:rsidRPr="00C30251">
        <w:rPr>
          <w:sz w:val="28"/>
          <w:szCs w:val="28"/>
        </w:rPr>
        <w:t xml:space="preserve"> учреждения</w:t>
      </w:r>
      <w:r w:rsidRPr="00C30251">
        <w:rPr>
          <w:sz w:val="28"/>
          <w:szCs w:val="28"/>
        </w:rPr>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3A6C5E" w:rsidRPr="00C30251" w:rsidRDefault="003A6C5E" w:rsidP="00736B3F">
      <w:pPr>
        <w:pStyle w:val="22"/>
        <w:keepNext/>
        <w:numPr>
          <w:ilvl w:val="1"/>
          <w:numId w:val="9"/>
        </w:numPr>
        <w:tabs>
          <w:tab w:val="num" w:pos="1276"/>
        </w:tabs>
        <w:jc w:val="center"/>
        <w:outlineLvl w:val="1"/>
        <w:rPr>
          <w:sz w:val="28"/>
          <w:szCs w:val="28"/>
        </w:rPr>
      </w:pPr>
      <w:bookmarkStart w:id="15" w:name="h.jb54pbe81f5w" w:colFirst="0" w:colLast="0"/>
      <w:bookmarkEnd w:id="15"/>
      <w:r w:rsidRPr="00C30251">
        <w:rPr>
          <w:sz w:val="28"/>
          <w:szCs w:val="28"/>
        </w:rPr>
        <w:t>Общедоступные источники персональных данных</w:t>
      </w:r>
    </w:p>
    <w:p w:rsidR="003A6C5E" w:rsidRPr="00C30251" w:rsidRDefault="00736B3F" w:rsidP="003A6C5E">
      <w:pPr>
        <w:pStyle w:val="3"/>
        <w:numPr>
          <w:ilvl w:val="2"/>
          <w:numId w:val="9"/>
        </w:numPr>
        <w:tabs>
          <w:tab w:val="clear" w:pos="1865"/>
          <w:tab w:val="left" w:pos="1276"/>
        </w:tabs>
        <w:ind w:left="0"/>
        <w:rPr>
          <w:sz w:val="28"/>
          <w:szCs w:val="28"/>
        </w:rPr>
      </w:pPr>
      <w:r w:rsidRPr="00C30251">
        <w:rPr>
          <w:sz w:val="28"/>
          <w:szCs w:val="28"/>
        </w:rPr>
        <w:t xml:space="preserve">Учреждение </w:t>
      </w:r>
      <w:r w:rsidR="003A6C5E" w:rsidRPr="00C30251">
        <w:rPr>
          <w:sz w:val="28"/>
          <w:szCs w:val="28"/>
        </w:rPr>
        <w:t>не создает общедоступные источники персональных данных.</w:t>
      </w:r>
    </w:p>
    <w:p w:rsidR="003A6C5E" w:rsidRPr="00C30251" w:rsidRDefault="003A6C5E" w:rsidP="003A6C5E">
      <w:pPr>
        <w:pStyle w:val="22"/>
        <w:keepNext/>
        <w:widowControl/>
        <w:numPr>
          <w:ilvl w:val="1"/>
          <w:numId w:val="9"/>
        </w:numPr>
        <w:tabs>
          <w:tab w:val="num" w:pos="1276"/>
        </w:tabs>
        <w:outlineLvl w:val="1"/>
        <w:rPr>
          <w:sz w:val="28"/>
          <w:szCs w:val="28"/>
        </w:rPr>
      </w:pPr>
      <w:bookmarkStart w:id="16" w:name="h.wsovkk2g2ao7" w:colFirst="0" w:colLast="0"/>
      <w:bookmarkEnd w:id="16"/>
      <w:r w:rsidRPr="00C30251">
        <w:rPr>
          <w:sz w:val="28"/>
          <w:szCs w:val="28"/>
        </w:rPr>
        <w:t>Согласие субъекта персональных данных на обработку его персональных данных</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C30251">
        <w:rPr>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C30251">
        <w:rPr>
          <w:sz w:val="28"/>
          <w:szCs w:val="28"/>
        </w:rPr>
        <w:t xml:space="preserve"> субъекта персональных данных проверяются</w:t>
      </w:r>
      <w:r w:rsidR="005C24C0" w:rsidRPr="00C30251">
        <w:rPr>
          <w:sz w:val="28"/>
          <w:szCs w:val="28"/>
        </w:rPr>
        <w:t xml:space="preserve"> учреждением</w:t>
      </w:r>
      <w:r w:rsidRPr="00C30251">
        <w:rPr>
          <w:sz w:val="28"/>
          <w:szCs w:val="28"/>
        </w:rPr>
        <w:t>.</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010C46" w:rsidRPr="00C30251">
        <w:rPr>
          <w:sz w:val="28"/>
          <w:szCs w:val="28"/>
        </w:rPr>
        <w:lastRenderedPageBreak/>
        <w:t xml:space="preserve">учреждение </w:t>
      </w:r>
      <w:r w:rsidRPr="00C30251">
        <w:rPr>
          <w:sz w:val="28"/>
          <w:szCs w:val="28"/>
        </w:rPr>
        <w:t>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 xml:space="preserve">Обязанность </w:t>
      </w:r>
      <w:proofErr w:type="gramStart"/>
      <w:r w:rsidRPr="00C30251">
        <w:rPr>
          <w:sz w:val="28"/>
          <w:szCs w:val="28"/>
        </w:rPr>
        <w:t>предоставить доказательство</w:t>
      </w:r>
      <w:proofErr w:type="gramEnd"/>
      <w:r w:rsidRPr="00C30251">
        <w:rPr>
          <w:sz w:val="28"/>
          <w:szCs w:val="28"/>
        </w:rPr>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w:t>
      </w:r>
      <w:r w:rsidR="00A642BA" w:rsidRPr="00C30251">
        <w:rPr>
          <w:sz w:val="28"/>
          <w:szCs w:val="28"/>
        </w:rPr>
        <w:t xml:space="preserve"> учреждение</w:t>
      </w:r>
      <w:r w:rsidRPr="00C30251">
        <w:rPr>
          <w:sz w:val="28"/>
          <w:szCs w:val="28"/>
        </w:rPr>
        <w:t>.</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A6C5E" w:rsidRPr="00C30251" w:rsidRDefault="003A6C5E" w:rsidP="003A6C5E">
      <w:pPr>
        <w:pStyle w:val="1250"/>
        <w:rPr>
          <w:sz w:val="28"/>
          <w:szCs w:val="28"/>
        </w:rPr>
      </w:pPr>
      <w:r w:rsidRPr="00C30251">
        <w:rPr>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A6C5E" w:rsidRPr="00C30251" w:rsidRDefault="003A6C5E" w:rsidP="003A6C5E">
      <w:pPr>
        <w:pStyle w:val="1250"/>
        <w:rPr>
          <w:sz w:val="28"/>
          <w:szCs w:val="28"/>
        </w:rPr>
      </w:pPr>
      <w:r w:rsidRPr="00C30251">
        <w:rPr>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A6C5E" w:rsidRPr="00C30251" w:rsidRDefault="003A6C5E" w:rsidP="003A6C5E">
      <w:pPr>
        <w:pStyle w:val="1250"/>
        <w:rPr>
          <w:sz w:val="28"/>
          <w:szCs w:val="28"/>
        </w:rPr>
      </w:pPr>
      <w:r w:rsidRPr="00C30251">
        <w:rPr>
          <w:sz w:val="28"/>
          <w:szCs w:val="28"/>
        </w:rPr>
        <w:t>3) наименование или фамилию, имя, отчество и адрес</w:t>
      </w:r>
      <w:r w:rsidR="00A642BA" w:rsidRPr="00C30251">
        <w:rPr>
          <w:sz w:val="28"/>
          <w:szCs w:val="28"/>
        </w:rPr>
        <w:t xml:space="preserve"> учреждения</w:t>
      </w:r>
      <w:r w:rsidRPr="00C30251">
        <w:rPr>
          <w:sz w:val="28"/>
          <w:szCs w:val="28"/>
        </w:rPr>
        <w:t>;</w:t>
      </w:r>
    </w:p>
    <w:p w:rsidR="003A6C5E" w:rsidRPr="00C30251" w:rsidRDefault="003A6C5E" w:rsidP="003A6C5E">
      <w:pPr>
        <w:pStyle w:val="1250"/>
        <w:rPr>
          <w:sz w:val="28"/>
          <w:szCs w:val="28"/>
        </w:rPr>
      </w:pPr>
      <w:r w:rsidRPr="00C30251">
        <w:rPr>
          <w:sz w:val="28"/>
          <w:szCs w:val="28"/>
        </w:rPr>
        <w:t>4) цель обработки персональных данных;</w:t>
      </w:r>
    </w:p>
    <w:p w:rsidR="003A6C5E" w:rsidRPr="00C30251" w:rsidRDefault="003A6C5E" w:rsidP="003A6C5E">
      <w:pPr>
        <w:pStyle w:val="1250"/>
        <w:rPr>
          <w:sz w:val="28"/>
          <w:szCs w:val="28"/>
        </w:rPr>
      </w:pPr>
      <w:r w:rsidRPr="00C30251">
        <w:rPr>
          <w:sz w:val="28"/>
          <w:szCs w:val="28"/>
        </w:rPr>
        <w:t>5) перечень персональных данных, на обработку которых дается согласие субъекта персональных данных;</w:t>
      </w:r>
    </w:p>
    <w:p w:rsidR="003A6C5E" w:rsidRPr="00C30251" w:rsidRDefault="003A6C5E" w:rsidP="003A6C5E">
      <w:pPr>
        <w:pStyle w:val="1250"/>
        <w:rPr>
          <w:sz w:val="28"/>
          <w:szCs w:val="28"/>
        </w:rPr>
      </w:pPr>
      <w:r w:rsidRPr="00C30251">
        <w:rPr>
          <w:sz w:val="28"/>
          <w:szCs w:val="28"/>
        </w:rPr>
        <w:t>6) наименование или фамилию, имя, отчество и адрес лица, осуществляющего обработку персональных данных по поручению</w:t>
      </w:r>
      <w:r w:rsidR="00A642BA" w:rsidRPr="00C30251">
        <w:rPr>
          <w:sz w:val="28"/>
          <w:szCs w:val="28"/>
        </w:rPr>
        <w:t xml:space="preserve"> учреждения</w:t>
      </w:r>
      <w:r w:rsidRPr="00C30251">
        <w:rPr>
          <w:sz w:val="28"/>
          <w:szCs w:val="28"/>
        </w:rPr>
        <w:t>, если обработка будет поручена такому лицу;</w:t>
      </w:r>
    </w:p>
    <w:p w:rsidR="003A6C5E" w:rsidRPr="00C30251" w:rsidRDefault="003A6C5E" w:rsidP="003A6C5E">
      <w:pPr>
        <w:pStyle w:val="1250"/>
        <w:rPr>
          <w:sz w:val="28"/>
          <w:szCs w:val="28"/>
        </w:rPr>
      </w:pPr>
      <w:r w:rsidRPr="00C30251">
        <w:rPr>
          <w:sz w:val="28"/>
          <w:szCs w:val="28"/>
        </w:rPr>
        <w:t xml:space="preserve">7) перечень действий с персональными данными, на совершение которых дается согласие, общее описание используемых </w:t>
      </w:r>
      <w:r w:rsidR="00170969" w:rsidRPr="00C30251">
        <w:rPr>
          <w:sz w:val="28"/>
          <w:szCs w:val="28"/>
        </w:rPr>
        <w:t xml:space="preserve">учреждением </w:t>
      </w:r>
      <w:r w:rsidRPr="00C30251">
        <w:rPr>
          <w:sz w:val="28"/>
          <w:szCs w:val="28"/>
        </w:rPr>
        <w:t>способов обработки персональных данных;</w:t>
      </w:r>
    </w:p>
    <w:p w:rsidR="003A6C5E" w:rsidRPr="00C30251" w:rsidRDefault="003A6C5E" w:rsidP="003A6C5E">
      <w:pPr>
        <w:pStyle w:val="1250"/>
        <w:rPr>
          <w:sz w:val="28"/>
          <w:szCs w:val="28"/>
        </w:rPr>
      </w:pPr>
      <w:r w:rsidRPr="00C30251">
        <w:rPr>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A6C5E" w:rsidRPr="00C30251" w:rsidRDefault="003A6C5E" w:rsidP="003A6C5E">
      <w:pPr>
        <w:pStyle w:val="1250"/>
        <w:rPr>
          <w:sz w:val="28"/>
          <w:szCs w:val="28"/>
        </w:rPr>
      </w:pPr>
      <w:r w:rsidRPr="00C30251">
        <w:rPr>
          <w:sz w:val="28"/>
          <w:szCs w:val="28"/>
        </w:rPr>
        <w:t>9) подпись субъекта персональных данных</w:t>
      </w:r>
      <w:r w:rsidRPr="00C30251">
        <w:rPr>
          <w:sz w:val="28"/>
          <w:szCs w:val="28"/>
          <w:highlight w:val="white"/>
        </w:rPr>
        <w:t>.</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lastRenderedPageBreak/>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 xml:space="preserve">Персональные данные могут быть получены </w:t>
      </w:r>
      <w:r w:rsidR="00AD14F9" w:rsidRPr="00C30251">
        <w:rPr>
          <w:sz w:val="28"/>
          <w:szCs w:val="28"/>
        </w:rPr>
        <w:t xml:space="preserve">учреждением </w:t>
      </w:r>
      <w:r w:rsidRPr="00C30251">
        <w:rPr>
          <w:sz w:val="28"/>
          <w:szCs w:val="28"/>
        </w:rPr>
        <w:t xml:space="preserve">от лица, не являющегося субъектом персональных данных, при условии предоставления </w:t>
      </w:r>
      <w:r w:rsidR="00A14260" w:rsidRPr="00C30251">
        <w:rPr>
          <w:sz w:val="28"/>
          <w:szCs w:val="28"/>
        </w:rPr>
        <w:t xml:space="preserve">учреждению </w:t>
      </w:r>
      <w:r w:rsidRPr="00C30251">
        <w:rPr>
          <w:sz w:val="28"/>
          <w:szCs w:val="28"/>
        </w:rPr>
        <w:t>подтверждения наличия альтернативных условий обработки информации.</w:t>
      </w:r>
    </w:p>
    <w:p w:rsidR="003A6C5E" w:rsidRPr="00C30251" w:rsidRDefault="003A6C5E" w:rsidP="00451BD1">
      <w:pPr>
        <w:pStyle w:val="22"/>
        <w:keepNext/>
        <w:numPr>
          <w:ilvl w:val="1"/>
          <w:numId w:val="9"/>
        </w:numPr>
        <w:tabs>
          <w:tab w:val="num" w:pos="1276"/>
        </w:tabs>
        <w:jc w:val="center"/>
        <w:outlineLvl w:val="1"/>
        <w:rPr>
          <w:sz w:val="28"/>
          <w:szCs w:val="28"/>
        </w:rPr>
      </w:pPr>
      <w:bookmarkStart w:id="17" w:name="h.vv8xy3qi4xg5" w:colFirst="0" w:colLast="0"/>
      <w:bookmarkEnd w:id="17"/>
      <w:r w:rsidRPr="00C30251">
        <w:rPr>
          <w:sz w:val="28"/>
          <w:szCs w:val="28"/>
        </w:rPr>
        <w:t>Трансграничная передача персональных данных</w:t>
      </w:r>
    </w:p>
    <w:p w:rsidR="003A6C5E" w:rsidRPr="00C30251" w:rsidRDefault="003A6C5E" w:rsidP="003A6C5E">
      <w:pPr>
        <w:pStyle w:val="3"/>
        <w:numPr>
          <w:ilvl w:val="2"/>
          <w:numId w:val="9"/>
        </w:numPr>
        <w:tabs>
          <w:tab w:val="clear" w:pos="1865"/>
          <w:tab w:val="num" w:pos="1276"/>
        </w:tabs>
        <w:ind w:left="0"/>
        <w:rPr>
          <w:i/>
          <w:sz w:val="28"/>
          <w:szCs w:val="28"/>
        </w:rPr>
      </w:pPr>
      <w:r w:rsidRPr="00C30251">
        <w:rPr>
          <w:sz w:val="28"/>
          <w:szCs w:val="28"/>
        </w:rPr>
        <w:t xml:space="preserve">Трансграничная передача персональных данных </w:t>
      </w:r>
      <w:r w:rsidR="00451BD1" w:rsidRPr="00C30251">
        <w:rPr>
          <w:sz w:val="28"/>
          <w:szCs w:val="28"/>
        </w:rPr>
        <w:t xml:space="preserve">учреждением </w:t>
      </w:r>
      <w:r w:rsidRPr="00C30251">
        <w:rPr>
          <w:sz w:val="28"/>
          <w:szCs w:val="28"/>
        </w:rPr>
        <w:t>не осуществляется.</w:t>
      </w:r>
    </w:p>
    <w:p w:rsidR="003A6C5E" w:rsidRPr="00C30251" w:rsidRDefault="003A6C5E" w:rsidP="003A6C5E">
      <w:pPr>
        <w:pStyle w:val="22"/>
        <w:keepNext/>
        <w:numPr>
          <w:ilvl w:val="1"/>
          <w:numId w:val="9"/>
        </w:numPr>
        <w:tabs>
          <w:tab w:val="num" w:pos="1276"/>
        </w:tabs>
        <w:outlineLvl w:val="1"/>
        <w:rPr>
          <w:sz w:val="28"/>
          <w:szCs w:val="28"/>
        </w:rPr>
      </w:pPr>
      <w:r w:rsidRPr="00C30251">
        <w:rPr>
          <w:sz w:val="28"/>
          <w:szCs w:val="28"/>
        </w:rPr>
        <w:t>Особенности обработки персональных данных в государственных или муниципальных информационных системах персональных данных</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 xml:space="preserve">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w:t>
      </w:r>
      <w:r w:rsidRPr="00C30251">
        <w:rPr>
          <w:sz w:val="28"/>
          <w:szCs w:val="28"/>
        </w:rPr>
        <w:lastRenderedPageBreak/>
        <w:t>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A6C5E" w:rsidRPr="00C30251" w:rsidRDefault="003A6C5E" w:rsidP="003A6C5E">
      <w:pPr>
        <w:pStyle w:val="22"/>
        <w:keepNext/>
        <w:numPr>
          <w:ilvl w:val="1"/>
          <w:numId w:val="9"/>
        </w:numPr>
        <w:tabs>
          <w:tab w:val="num" w:pos="1276"/>
        </w:tabs>
        <w:outlineLvl w:val="1"/>
        <w:rPr>
          <w:sz w:val="28"/>
          <w:szCs w:val="28"/>
        </w:rPr>
      </w:pPr>
      <w:bookmarkStart w:id="18" w:name="h.iageceb8f89c" w:colFirst="0" w:colLast="0"/>
      <w:bookmarkEnd w:id="18"/>
      <w:r w:rsidRPr="00C30251">
        <w:rPr>
          <w:sz w:val="28"/>
          <w:szCs w:val="28"/>
        </w:rPr>
        <w:t>Обработка персональных данных, осуществляемая без использования средств автоматизации</w:t>
      </w:r>
    </w:p>
    <w:p w:rsidR="003A6C5E" w:rsidRPr="00C30251" w:rsidRDefault="003A6C5E" w:rsidP="003A6C5E">
      <w:pPr>
        <w:pStyle w:val="360"/>
        <w:keepNext/>
        <w:numPr>
          <w:ilvl w:val="2"/>
          <w:numId w:val="9"/>
        </w:numPr>
        <w:ind w:left="0"/>
        <w:outlineLvl w:val="2"/>
        <w:rPr>
          <w:sz w:val="28"/>
          <w:szCs w:val="28"/>
        </w:rPr>
      </w:pPr>
      <w:r w:rsidRPr="00C30251">
        <w:rPr>
          <w:sz w:val="28"/>
          <w:szCs w:val="28"/>
          <w:highlight w:val="white"/>
        </w:rPr>
        <w:t>Общие</w:t>
      </w:r>
      <w:r w:rsidRPr="00C30251">
        <w:rPr>
          <w:sz w:val="28"/>
          <w:szCs w:val="28"/>
        </w:rPr>
        <w:t xml:space="preserve"> положения</w:t>
      </w:r>
    </w:p>
    <w:p w:rsidR="003A6C5E" w:rsidRPr="00C30251" w:rsidRDefault="003A6C5E" w:rsidP="003A6C5E">
      <w:pPr>
        <w:pStyle w:val="4"/>
        <w:numPr>
          <w:ilvl w:val="3"/>
          <w:numId w:val="9"/>
        </w:numPr>
        <w:ind w:left="0"/>
        <w:rPr>
          <w:sz w:val="28"/>
          <w:szCs w:val="28"/>
        </w:rPr>
      </w:pPr>
      <w:r w:rsidRPr="00C30251">
        <w:rPr>
          <w:sz w:val="28"/>
          <w:szCs w:val="28"/>
          <w:highlight w:val="white"/>
        </w:rPr>
        <w:t>Обработка</w:t>
      </w:r>
      <w:r w:rsidRPr="00C30251">
        <w:rPr>
          <w:sz w:val="28"/>
          <w:szCs w:val="28"/>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A6C5E" w:rsidRPr="00C30251" w:rsidRDefault="003A6C5E" w:rsidP="003A6C5E">
      <w:pPr>
        <w:pStyle w:val="360"/>
        <w:keepNext/>
        <w:numPr>
          <w:ilvl w:val="2"/>
          <w:numId w:val="9"/>
        </w:numPr>
        <w:ind w:left="0"/>
        <w:outlineLvl w:val="2"/>
        <w:rPr>
          <w:sz w:val="28"/>
          <w:szCs w:val="28"/>
        </w:rPr>
      </w:pPr>
      <w:r w:rsidRPr="00C30251">
        <w:rPr>
          <w:sz w:val="28"/>
          <w:szCs w:val="28"/>
          <w:highlight w:val="white"/>
        </w:rPr>
        <w:t>Особенности</w:t>
      </w:r>
      <w:r w:rsidRPr="00C30251">
        <w:rPr>
          <w:sz w:val="28"/>
          <w:szCs w:val="28"/>
        </w:rPr>
        <w:t xml:space="preserve"> </w:t>
      </w:r>
      <w:r w:rsidR="00D40359" w:rsidRPr="00C30251">
        <w:rPr>
          <w:sz w:val="28"/>
          <w:szCs w:val="28"/>
        </w:rPr>
        <w:t xml:space="preserve">учреждения </w:t>
      </w:r>
      <w:r w:rsidRPr="00C30251">
        <w:rPr>
          <w:sz w:val="28"/>
          <w:szCs w:val="28"/>
        </w:rPr>
        <w:t>обработки персональных данных, осуществляемой без использования средств автоматизации</w:t>
      </w:r>
    </w:p>
    <w:p w:rsidR="003A6C5E" w:rsidRPr="00C30251" w:rsidRDefault="003A6C5E" w:rsidP="003A6C5E">
      <w:pPr>
        <w:pStyle w:val="4"/>
        <w:numPr>
          <w:ilvl w:val="3"/>
          <w:numId w:val="9"/>
        </w:numPr>
        <w:ind w:left="0"/>
        <w:rPr>
          <w:sz w:val="28"/>
          <w:szCs w:val="28"/>
        </w:rPr>
      </w:pPr>
      <w:r w:rsidRPr="00C30251">
        <w:rPr>
          <w:sz w:val="28"/>
          <w:szCs w:val="28"/>
          <w:highlight w:val="white"/>
        </w:rPr>
        <w:t>Персональные</w:t>
      </w:r>
      <w:r w:rsidRPr="00C30251">
        <w:rPr>
          <w:sz w:val="28"/>
          <w:szCs w:val="28"/>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3A6C5E" w:rsidRPr="00C30251" w:rsidRDefault="003A6C5E" w:rsidP="003A6C5E">
      <w:pPr>
        <w:pStyle w:val="4"/>
        <w:numPr>
          <w:ilvl w:val="3"/>
          <w:numId w:val="9"/>
        </w:numPr>
        <w:ind w:left="0"/>
        <w:rPr>
          <w:sz w:val="28"/>
          <w:szCs w:val="28"/>
        </w:rPr>
      </w:pPr>
      <w:r w:rsidRPr="00C30251">
        <w:rPr>
          <w:sz w:val="28"/>
          <w:szCs w:val="28"/>
        </w:rPr>
        <w:t xml:space="preserve">При </w:t>
      </w:r>
      <w:r w:rsidRPr="00C30251">
        <w:rPr>
          <w:sz w:val="28"/>
          <w:szCs w:val="28"/>
          <w:highlight w:val="white"/>
        </w:rPr>
        <w:t>фиксации</w:t>
      </w:r>
      <w:r w:rsidRPr="00C30251">
        <w:rPr>
          <w:sz w:val="28"/>
          <w:szCs w:val="28"/>
        </w:rPr>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Pr="00C30251">
        <w:rPr>
          <w:sz w:val="28"/>
          <w:szCs w:val="28"/>
        </w:rPr>
        <w:t>цели</w:t>
      </w:r>
      <w:proofErr w:type="gramEnd"/>
      <w:r w:rsidRPr="00C30251">
        <w:rPr>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3A6C5E" w:rsidRPr="00C30251" w:rsidRDefault="003A6C5E" w:rsidP="003A6C5E">
      <w:pPr>
        <w:pStyle w:val="4"/>
        <w:numPr>
          <w:ilvl w:val="3"/>
          <w:numId w:val="9"/>
        </w:numPr>
        <w:ind w:left="0"/>
        <w:rPr>
          <w:sz w:val="28"/>
          <w:szCs w:val="28"/>
        </w:rPr>
      </w:pPr>
      <w:bookmarkStart w:id="19" w:name="sub_1006"/>
      <w:proofErr w:type="gramStart"/>
      <w:r w:rsidRPr="00C30251">
        <w:rPr>
          <w:sz w:val="28"/>
          <w:szCs w:val="28"/>
          <w:highlight w:val="white"/>
        </w:rPr>
        <w:t>Лица</w:t>
      </w:r>
      <w:r w:rsidRPr="00C30251">
        <w:rPr>
          <w:sz w:val="28"/>
          <w:szCs w:val="28"/>
        </w:rPr>
        <w:t xml:space="preserve">, осуществляющие обработку персональных данных без использования средств автоматизации (в том числе </w:t>
      </w:r>
      <w:r w:rsidRPr="00C30251">
        <w:rPr>
          <w:sz w:val="28"/>
          <w:szCs w:val="28"/>
          <w:highlight w:val="white"/>
        </w:rPr>
        <w:t xml:space="preserve">сотрудники </w:t>
      </w:r>
      <w:r w:rsidR="00D22181" w:rsidRPr="00C30251">
        <w:rPr>
          <w:sz w:val="28"/>
          <w:szCs w:val="28"/>
        </w:rPr>
        <w:t xml:space="preserve">учреждения </w:t>
      </w:r>
      <w:r w:rsidRPr="00C30251">
        <w:rPr>
          <w:sz w:val="28"/>
          <w:szCs w:val="28"/>
        </w:rPr>
        <w:lastRenderedPageBreak/>
        <w:t>или лица, осуществляющие такую обработку по договору с</w:t>
      </w:r>
      <w:r w:rsidR="00D22181" w:rsidRPr="00C30251">
        <w:rPr>
          <w:sz w:val="28"/>
          <w:szCs w:val="28"/>
        </w:rPr>
        <w:t xml:space="preserve"> учреждением</w:t>
      </w:r>
      <w:r w:rsidRPr="00C30251">
        <w:rPr>
          <w:sz w:val="28"/>
          <w:szCs w:val="28"/>
        </w:rPr>
        <w:t xml:space="preserve">), проинформированы о факте обработки ими персональных данных, обработка которых осуществляется </w:t>
      </w:r>
      <w:r w:rsidR="00A42B02" w:rsidRPr="00C30251">
        <w:rPr>
          <w:sz w:val="28"/>
          <w:szCs w:val="28"/>
        </w:rPr>
        <w:t xml:space="preserve">учреждением </w:t>
      </w:r>
      <w:r w:rsidRPr="00C30251">
        <w:rPr>
          <w:sz w:val="28"/>
          <w:szCs w:val="28"/>
        </w:rPr>
        <w:t>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w:t>
      </w:r>
      <w:proofErr w:type="gramEnd"/>
      <w:r w:rsidRPr="00C30251">
        <w:rPr>
          <w:sz w:val="28"/>
          <w:szCs w:val="28"/>
        </w:rPr>
        <w:t xml:space="preserve"> исполнительной власти субъектов Российской Федерации, а также локальными правовыми актами</w:t>
      </w:r>
      <w:r w:rsidR="00A42B02" w:rsidRPr="00C30251">
        <w:rPr>
          <w:sz w:val="28"/>
          <w:szCs w:val="28"/>
        </w:rPr>
        <w:t xml:space="preserve"> учреждениея.</w:t>
      </w:r>
    </w:p>
    <w:p w:rsidR="003A6C5E" w:rsidRPr="00C30251" w:rsidRDefault="003A6C5E" w:rsidP="003A6C5E">
      <w:pPr>
        <w:pStyle w:val="4"/>
        <w:numPr>
          <w:ilvl w:val="3"/>
          <w:numId w:val="9"/>
        </w:numPr>
        <w:ind w:left="0"/>
        <w:rPr>
          <w:sz w:val="28"/>
          <w:szCs w:val="28"/>
        </w:rPr>
      </w:pPr>
      <w:bookmarkStart w:id="20" w:name="sub_1007"/>
      <w:bookmarkEnd w:id="19"/>
      <w:r w:rsidRPr="00C30251">
        <w:rPr>
          <w:sz w:val="28"/>
          <w:szCs w:val="28"/>
        </w:rPr>
        <w:t xml:space="preserve">При </w:t>
      </w:r>
      <w:r w:rsidRPr="00C30251">
        <w:rPr>
          <w:sz w:val="28"/>
          <w:szCs w:val="28"/>
          <w:highlight w:val="white"/>
        </w:rPr>
        <w:t>использовании</w:t>
      </w:r>
      <w:r w:rsidRPr="00C30251">
        <w:rPr>
          <w:sz w:val="28"/>
          <w:szCs w:val="28"/>
        </w:rPr>
        <w:t xml:space="preserve">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3A6C5E" w:rsidRPr="00C30251" w:rsidRDefault="003A6C5E" w:rsidP="003A6C5E">
      <w:pPr>
        <w:pStyle w:val="1250"/>
        <w:rPr>
          <w:sz w:val="28"/>
          <w:szCs w:val="28"/>
        </w:rPr>
      </w:pPr>
      <w:bookmarkStart w:id="21" w:name="sub_1071"/>
      <w:bookmarkEnd w:id="20"/>
      <w:proofErr w:type="gramStart"/>
      <w:r w:rsidRPr="00C30251">
        <w:rPr>
          <w:sz w:val="28"/>
          <w:szCs w:val="28"/>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w:t>
      </w:r>
      <w:r w:rsidR="00064130" w:rsidRPr="00C30251">
        <w:rPr>
          <w:sz w:val="28"/>
          <w:szCs w:val="28"/>
        </w:rPr>
        <w:t xml:space="preserve"> учреждения</w:t>
      </w:r>
      <w:r w:rsidRPr="00C30251">
        <w:rPr>
          <w:sz w:val="28"/>
          <w:szCs w:val="28"/>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C30251">
        <w:rPr>
          <w:sz w:val="28"/>
          <w:szCs w:val="28"/>
        </w:rPr>
        <w:t xml:space="preserve"> обработки, общее описание используемых </w:t>
      </w:r>
      <w:r w:rsidR="00CB1249" w:rsidRPr="00C30251">
        <w:rPr>
          <w:sz w:val="28"/>
          <w:szCs w:val="28"/>
        </w:rPr>
        <w:t xml:space="preserve">учреждением </w:t>
      </w:r>
      <w:r w:rsidRPr="00C30251">
        <w:rPr>
          <w:sz w:val="28"/>
          <w:szCs w:val="28"/>
        </w:rPr>
        <w:t>способов обработки персональных данных;</w:t>
      </w:r>
    </w:p>
    <w:p w:rsidR="003A6C5E" w:rsidRPr="00C30251" w:rsidRDefault="003A6C5E" w:rsidP="003A6C5E">
      <w:pPr>
        <w:pStyle w:val="1250"/>
        <w:rPr>
          <w:sz w:val="28"/>
          <w:szCs w:val="28"/>
        </w:rPr>
      </w:pPr>
      <w:bookmarkStart w:id="22" w:name="sub_1072"/>
      <w:bookmarkEnd w:id="21"/>
      <w:r w:rsidRPr="00C30251">
        <w:rPr>
          <w:sz w:val="28"/>
          <w:szCs w:val="28"/>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3A6C5E" w:rsidRPr="00C30251" w:rsidRDefault="003A6C5E" w:rsidP="003A6C5E">
      <w:pPr>
        <w:pStyle w:val="1250"/>
        <w:rPr>
          <w:sz w:val="28"/>
          <w:szCs w:val="28"/>
        </w:rPr>
      </w:pPr>
      <w:bookmarkStart w:id="23" w:name="sub_1073"/>
      <w:bookmarkEnd w:id="22"/>
      <w:r w:rsidRPr="00C30251">
        <w:rPr>
          <w:sz w:val="28"/>
          <w:szCs w:val="28"/>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3"/>
    <w:p w:rsidR="003A6C5E" w:rsidRPr="00C30251" w:rsidRDefault="003A6C5E" w:rsidP="003A6C5E">
      <w:pPr>
        <w:pStyle w:val="1250"/>
        <w:rPr>
          <w:sz w:val="28"/>
          <w:szCs w:val="28"/>
        </w:rPr>
      </w:pPr>
      <w:r w:rsidRPr="00C30251">
        <w:rPr>
          <w:sz w:val="28"/>
          <w:szCs w:val="28"/>
        </w:rPr>
        <w:t xml:space="preserve">г) типовая форма исключает объединение полей, предназначенных для внесения персональных данных, </w:t>
      </w:r>
      <w:proofErr w:type="gramStart"/>
      <w:r w:rsidRPr="00C30251">
        <w:rPr>
          <w:sz w:val="28"/>
          <w:szCs w:val="28"/>
        </w:rPr>
        <w:t>цели</w:t>
      </w:r>
      <w:proofErr w:type="gramEnd"/>
      <w:r w:rsidRPr="00C30251">
        <w:rPr>
          <w:sz w:val="28"/>
          <w:szCs w:val="28"/>
        </w:rPr>
        <w:t xml:space="preserve"> обработки которых заведомо не совместимы.</w:t>
      </w:r>
    </w:p>
    <w:p w:rsidR="003A6C5E" w:rsidRPr="00C30251" w:rsidRDefault="003A6C5E" w:rsidP="003A6C5E">
      <w:pPr>
        <w:pStyle w:val="4"/>
        <w:numPr>
          <w:ilvl w:val="3"/>
          <w:numId w:val="9"/>
        </w:numPr>
        <w:ind w:left="0"/>
        <w:rPr>
          <w:sz w:val="28"/>
          <w:szCs w:val="28"/>
        </w:rPr>
      </w:pPr>
      <w:r w:rsidRPr="00C30251">
        <w:rPr>
          <w:sz w:val="28"/>
          <w:szCs w:val="28"/>
        </w:rPr>
        <w:t xml:space="preserve">При </w:t>
      </w:r>
      <w:r w:rsidRPr="00C30251">
        <w:rPr>
          <w:sz w:val="28"/>
          <w:szCs w:val="28"/>
          <w:highlight w:val="white"/>
        </w:rPr>
        <w:t>ведении</w:t>
      </w:r>
      <w:r w:rsidRPr="00C30251">
        <w:rPr>
          <w:sz w:val="28"/>
          <w:szCs w:val="28"/>
        </w:rPr>
        <w:t xml:space="preserve">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w:t>
      </w:r>
      <w:r w:rsidR="00292A52" w:rsidRPr="00C30251">
        <w:rPr>
          <w:sz w:val="28"/>
          <w:szCs w:val="28"/>
        </w:rPr>
        <w:t xml:space="preserve"> учреждение</w:t>
      </w:r>
      <w:r w:rsidRPr="00C30251">
        <w:rPr>
          <w:sz w:val="28"/>
          <w:szCs w:val="28"/>
        </w:rPr>
        <w:t>, или в иных аналогичных целях, соблюдаются следующие условия:</w:t>
      </w:r>
    </w:p>
    <w:p w:rsidR="003A6C5E" w:rsidRPr="00C30251" w:rsidRDefault="003A6C5E" w:rsidP="003A6C5E">
      <w:pPr>
        <w:pStyle w:val="1250"/>
        <w:rPr>
          <w:sz w:val="28"/>
          <w:szCs w:val="28"/>
        </w:rPr>
      </w:pPr>
      <w:bookmarkStart w:id="24" w:name="sub_1081"/>
      <w:proofErr w:type="gramStart"/>
      <w:r w:rsidRPr="00C30251">
        <w:rPr>
          <w:sz w:val="28"/>
          <w:szCs w:val="28"/>
        </w:rPr>
        <w:lastRenderedPageBreak/>
        <w:t>а) необходимость ведения такого журнала (реестра, книги) предусмотрена актом</w:t>
      </w:r>
      <w:r w:rsidR="00292A52" w:rsidRPr="00C30251">
        <w:rPr>
          <w:sz w:val="28"/>
          <w:szCs w:val="28"/>
        </w:rPr>
        <w:t xml:space="preserve">  учреждения</w:t>
      </w:r>
      <w:r w:rsidRPr="00C30251">
        <w:rPr>
          <w:sz w:val="28"/>
          <w:szCs w:val="28"/>
        </w:rPr>
        <w:t>,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w:t>
      </w:r>
      <w:proofErr w:type="gramEnd"/>
      <w:r w:rsidR="00BA237E" w:rsidRPr="00C30251">
        <w:rPr>
          <w:sz w:val="28"/>
          <w:szCs w:val="28"/>
        </w:rPr>
        <w:t xml:space="preserve"> </w:t>
      </w:r>
      <w:proofErr w:type="gramStart"/>
      <w:r w:rsidRPr="00C30251">
        <w:rPr>
          <w:sz w:val="28"/>
          <w:szCs w:val="28"/>
        </w:rPr>
        <w:t>порядке</w:t>
      </w:r>
      <w:proofErr w:type="gramEnd"/>
      <w:r w:rsidRPr="00C30251">
        <w:rPr>
          <w:sz w:val="28"/>
          <w:szCs w:val="28"/>
        </w:rPr>
        <w:t xml:space="preserve"> пропуска субъекта персональных данных на территорию, на которой находится</w:t>
      </w:r>
      <w:r w:rsidR="00B12003" w:rsidRPr="00C30251">
        <w:rPr>
          <w:sz w:val="28"/>
          <w:szCs w:val="28"/>
        </w:rPr>
        <w:t xml:space="preserve"> учреждение</w:t>
      </w:r>
      <w:r w:rsidRPr="00C30251">
        <w:rPr>
          <w:sz w:val="28"/>
          <w:szCs w:val="28"/>
        </w:rPr>
        <w:t>, без подтверждения подлинности персональных данных, сообщенных субъектом персональных данных;</w:t>
      </w:r>
    </w:p>
    <w:p w:rsidR="003A6C5E" w:rsidRPr="00C30251" w:rsidRDefault="003A6C5E" w:rsidP="003A6C5E">
      <w:pPr>
        <w:pStyle w:val="1250"/>
        <w:rPr>
          <w:sz w:val="28"/>
          <w:szCs w:val="28"/>
        </w:rPr>
      </w:pPr>
      <w:bookmarkStart w:id="25" w:name="sub_1082"/>
      <w:bookmarkEnd w:id="24"/>
      <w:r w:rsidRPr="00C30251">
        <w:rPr>
          <w:sz w:val="28"/>
          <w:szCs w:val="28"/>
        </w:rPr>
        <w:t>б) копирование содержащейся в таких журналах (реестрах, книгах) информации не допускается;</w:t>
      </w:r>
    </w:p>
    <w:bookmarkEnd w:id="25"/>
    <w:p w:rsidR="003A6C5E" w:rsidRPr="00C30251" w:rsidRDefault="003A6C5E" w:rsidP="003A6C5E">
      <w:pPr>
        <w:pStyle w:val="1250"/>
        <w:rPr>
          <w:sz w:val="28"/>
          <w:szCs w:val="28"/>
        </w:rPr>
      </w:pPr>
      <w:r w:rsidRPr="00C30251">
        <w:rPr>
          <w:sz w:val="28"/>
          <w:szCs w:val="28"/>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w:t>
      </w:r>
      <w:r w:rsidR="00B12003" w:rsidRPr="00C30251">
        <w:rPr>
          <w:sz w:val="28"/>
          <w:szCs w:val="28"/>
        </w:rPr>
        <w:t xml:space="preserve"> учреждение</w:t>
      </w:r>
      <w:r w:rsidRPr="00C30251">
        <w:rPr>
          <w:sz w:val="28"/>
          <w:szCs w:val="28"/>
        </w:rPr>
        <w:t>.</w:t>
      </w:r>
    </w:p>
    <w:p w:rsidR="003A6C5E" w:rsidRPr="00C30251" w:rsidRDefault="003A6C5E" w:rsidP="003A6C5E">
      <w:pPr>
        <w:pStyle w:val="4"/>
        <w:keepNext/>
        <w:numPr>
          <w:ilvl w:val="3"/>
          <w:numId w:val="9"/>
        </w:numPr>
        <w:ind w:left="0"/>
        <w:rPr>
          <w:sz w:val="28"/>
          <w:szCs w:val="28"/>
        </w:rPr>
      </w:pPr>
      <w:r w:rsidRPr="00C30251">
        <w:rPr>
          <w:sz w:val="28"/>
          <w:szCs w:val="28"/>
        </w:rPr>
        <w:t xml:space="preserve">При </w:t>
      </w:r>
      <w:r w:rsidRPr="00C30251">
        <w:rPr>
          <w:sz w:val="28"/>
          <w:szCs w:val="28"/>
          <w:highlight w:val="white"/>
        </w:rPr>
        <w:t>несовместимости</w:t>
      </w:r>
      <w:r w:rsidRPr="00C30251">
        <w:rPr>
          <w:sz w:val="28"/>
          <w:szCs w:val="28"/>
        </w:rPr>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3A6C5E" w:rsidRPr="00C30251" w:rsidRDefault="003A6C5E" w:rsidP="003A6C5E">
      <w:pPr>
        <w:pStyle w:val="1250"/>
        <w:rPr>
          <w:sz w:val="28"/>
          <w:szCs w:val="28"/>
        </w:rPr>
      </w:pPr>
      <w:bookmarkStart w:id="26" w:name="sub_1091"/>
      <w:r w:rsidRPr="00C30251">
        <w:rPr>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3A6C5E" w:rsidRPr="00C30251" w:rsidRDefault="003A6C5E" w:rsidP="003A6C5E">
      <w:pPr>
        <w:pStyle w:val="1250"/>
        <w:rPr>
          <w:sz w:val="28"/>
          <w:szCs w:val="28"/>
        </w:rPr>
      </w:pPr>
      <w:bookmarkStart w:id="27" w:name="sub_1092"/>
      <w:bookmarkEnd w:id="26"/>
      <w:r w:rsidRPr="00C30251">
        <w:rPr>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3A6C5E" w:rsidRPr="00C30251" w:rsidRDefault="003A6C5E" w:rsidP="003A6C5E">
      <w:pPr>
        <w:pStyle w:val="4"/>
        <w:numPr>
          <w:ilvl w:val="3"/>
          <w:numId w:val="9"/>
        </w:numPr>
        <w:ind w:left="0"/>
        <w:rPr>
          <w:sz w:val="28"/>
          <w:szCs w:val="28"/>
        </w:rPr>
      </w:pPr>
      <w:bookmarkStart w:id="28" w:name="sub_1010"/>
      <w:bookmarkEnd w:id="27"/>
      <w:r w:rsidRPr="00C30251">
        <w:rPr>
          <w:sz w:val="28"/>
          <w:szCs w:val="28"/>
          <w:highlight w:val="white"/>
        </w:rPr>
        <w:t xml:space="preserve">Уничтожение </w:t>
      </w:r>
      <w:r w:rsidRPr="00C30251">
        <w:rPr>
          <w:sz w:val="28"/>
          <w:szCs w:val="28"/>
        </w:rPr>
        <w:t xml:space="preserve">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w:t>
      </w:r>
      <w:r w:rsidRPr="00C30251">
        <w:rPr>
          <w:sz w:val="28"/>
          <w:szCs w:val="28"/>
        </w:rPr>
        <w:lastRenderedPageBreak/>
        <w:t>сохранением возможности обработки иных данных, зафиксированных на материальном носителе (удаление, вымарывание).</w:t>
      </w:r>
      <w:bookmarkStart w:id="29" w:name="sub_1011"/>
      <w:bookmarkEnd w:id="28"/>
      <w:r w:rsidR="0060418C" w:rsidRPr="00C30251">
        <w:rPr>
          <w:sz w:val="28"/>
          <w:szCs w:val="28"/>
        </w:rPr>
        <w:t xml:space="preserve"> </w:t>
      </w:r>
      <w:r w:rsidRPr="00C30251">
        <w:rPr>
          <w:sz w:val="28"/>
          <w:szCs w:val="28"/>
        </w:rPr>
        <w:t>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3A6C5E" w:rsidRPr="00C30251" w:rsidRDefault="003A6C5E" w:rsidP="003A6C5E">
      <w:pPr>
        <w:pStyle w:val="4"/>
        <w:numPr>
          <w:ilvl w:val="3"/>
          <w:numId w:val="9"/>
        </w:numPr>
        <w:ind w:left="0"/>
        <w:rPr>
          <w:sz w:val="28"/>
          <w:szCs w:val="28"/>
        </w:rPr>
      </w:pPr>
      <w:bookmarkStart w:id="30" w:name="sub_1012"/>
      <w:bookmarkEnd w:id="29"/>
      <w:proofErr w:type="gramStart"/>
      <w:r w:rsidRPr="00C30251">
        <w:rPr>
          <w:sz w:val="28"/>
          <w:szCs w:val="28"/>
          <w:highlight w:val="white"/>
        </w:rPr>
        <w:t>Уточнение</w:t>
      </w:r>
      <w:r w:rsidRPr="00C30251">
        <w:rPr>
          <w:sz w:val="28"/>
          <w:szCs w:val="28"/>
        </w:rP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3A6C5E" w:rsidRPr="00C30251" w:rsidRDefault="003A6C5E" w:rsidP="003A6C5E">
      <w:pPr>
        <w:pStyle w:val="360"/>
        <w:keepNext/>
        <w:numPr>
          <w:ilvl w:val="2"/>
          <w:numId w:val="9"/>
        </w:numPr>
        <w:ind w:left="0"/>
        <w:outlineLvl w:val="2"/>
        <w:rPr>
          <w:sz w:val="28"/>
          <w:szCs w:val="28"/>
        </w:rPr>
      </w:pPr>
      <w:bookmarkStart w:id="31" w:name="sub_1300"/>
      <w:bookmarkEnd w:id="30"/>
      <w:r w:rsidRPr="00C30251">
        <w:rPr>
          <w:sz w:val="28"/>
          <w:szCs w:val="28"/>
          <w:highlight w:val="white"/>
        </w:rPr>
        <w:t>Меры</w:t>
      </w:r>
      <w:r w:rsidRPr="00C30251">
        <w:rPr>
          <w:sz w:val="28"/>
          <w:szCs w:val="28"/>
        </w:rPr>
        <w:t xml:space="preserve"> по обеспечению безопасности персональных данных при их обработке, осуществляемой без использования средств автоматизации</w:t>
      </w:r>
    </w:p>
    <w:p w:rsidR="003A6C5E" w:rsidRPr="00C30251" w:rsidRDefault="003A6C5E" w:rsidP="003A6C5E">
      <w:pPr>
        <w:pStyle w:val="4"/>
        <w:numPr>
          <w:ilvl w:val="3"/>
          <w:numId w:val="9"/>
        </w:numPr>
        <w:ind w:left="0"/>
        <w:rPr>
          <w:sz w:val="28"/>
          <w:szCs w:val="28"/>
        </w:rPr>
      </w:pPr>
      <w:bookmarkStart w:id="32" w:name="sub_1013"/>
      <w:bookmarkEnd w:id="31"/>
      <w:r w:rsidRPr="00C30251">
        <w:rPr>
          <w:sz w:val="28"/>
          <w:szCs w:val="28"/>
          <w:highlight w:val="white"/>
        </w:rPr>
        <w:t>Обработка</w:t>
      </w:r>
      <w:r w:rsidRPr="00C30251">
        <w:rPr>
          <w:sz w:val="28"/>
          <w:szCs w:val="28"/>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3A6C5E" w:rsidRPr="00C30251" w:rsidRDefault="003A6C5E" w:rsidP="003A6C5E">
      <w:pPr>
        <w:pStyle w:val="4"/>
        <w:numPr>
          <w:ilvl w:val="3"/>
          <w:numId w:val="9"/>
        </w:numPr>
        <w:ind w:left="0"/>
        <w:rPr>
          <w:sz w:val="28"/>
          <w:szCs w:val="28"/>
        </w:rPr>
      </w:pPr>
      <w:bookmarkStart w:id="33" w:name="sub_1014"/>
      <w:bookmarkEnd w:id="32"/>
      <w:r w:rsidRPr="00C30251">
        <w:rPr>
          <w:sz w:val="28"/>
          <w:szCs w:val="28"/>
          <w:highlight w:val="white"/>
        </w:rPr>
        <w:t>Обеспечивается</w:t>
      </w:r>
      <w:r w:rsidRPr="00C30251">
        <w:rPr>
          <w:sz w:val="28"/>
          <w:szCs w:val="28"/>
        </w:rPr>
        <w:t xml:space="preserve"> раздельное хранение персональных данных (материальных носителей), обработка которых осуществляется в различных целях.</w:t>
      </w:r>
    </w:p>
    <w:p w:rsidR="003A6C5E" w:rsidRPr="00C30251" w:rsidRDefault="003A6C5E" w:rsidP="003A6C5E">
      <w:pPr>
        <w:pStyle w:val="4"/>
        <w:numPr>
          <w:ilvl w:val="3"/>
          <w:numId w:val="9"/>
        </w:numPr>
        <w:ind w:left="0"/>
        <w:rPr>
          <w:sz w:val="28"/>
          <w:szCs w:val="28"/>
        </w:rPr>
      </w:pPr>
      <w:bookmarkStart w:id="34" w:name="sub_1015"/>
      <w:bookmarkEnd w:id="33"/>
      <w:r w:rsidRPr="00C30251">
        <w:rPr>
          <w:sz w:val="28"/>
          <w:szCs w:val="28"/>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w:t>
      </w:r>
      <w:r w:rsidR="001117B3" w:rsidRPr="00C30251">
        <w:rPr>
          <w:sz w:val="28"/>
          <w:szCs w:val="28"/>
        </w:rPr>
        <w:t xml:space="preserve"> учреждением</w:t>
      </w:r>
      <w:r w:rsidRPr="00C30251">
        <w:rPr>
          <w:sz w:val="28"/>
          <w:szCs w:val="28"/>
        </w:rPr>
        <w:t>.</w:t>
      </w:r>
    </w:p>
    <w:p w:rsidR="003A6C5E" w:rsidRPr="00C30251" w:rsidRDefault="003A6C5E" w:rsidP="003A6C5E">
      <w:pPr>
        <w:pStyle w:val="10"/>
        <w:numPr>
          <w:ilvl w:val="0"/>
          <w:numId w:val="9"/>
        </w:numPr>
        <w:ind w:left="0" w:firstLine="0"/>
        <w:outlineLvl w:val="0"/>
        <w:rPr>
          <w:sz w:val="28"/>
          <w:szCs w:val="28"/>
        </w:rPr>
      </w:pPr>
      <w:bookmarkStart w:id="35" w:name="h.yqa07k4x2smk" w:colFirst="0" w:colLast="0"/>
      <w:bookmarkEnd w:id="34"/>
      <w:bookmarkEnd w:id="35"/>
      <w:r w:rsidRPr="00C30251">
        <w:rPr>
          <w:sz w:val="28"/>
          <w:szCs w:val="28"/>
        </w:rPr>
        <w:t>Актуализация, исправление, удаление и уничтожение персональных данных, ответы на запросы субъектов на доступ к персональным данным</w:t>
      </w:r>
    </w:p>
    <w:p w:rsidR="003A6C5E" w:rsidRPr="00C30251" w:rsidRDefault="003A6C5E" w:rsidP="009C159E">
      <w:pPr>
        <w:pStyle w:val="22"/>
        <w:keepNext/>
        <w:numPr>
          <w:ilvl w:val="1"/>
          <w:numId w:val="9"/>
        </w:numPr>
        <w:tabs>
          <w:tab w:val="num" w:pos="1276"/>
        </w:tabs>
        <w:jc w:val="center"/>
        <w:outlineLvl w:val="1"/>
        <w:rPr>
          <w:sz w:val="28"/>
          <w:szCs w:val="28"/>
        </w:rPr>
      </w:pPr>
      <w:r w:rsidRPr="00C30251">
        <w:rPr>
          <w:sz w:val="28"/>
          <w:szCs w:val="28"/>
        </w:rPr>
        <w:t>Права субъектов персональных данных</w:t>
      </w:r>
    </w:p>
    <w:p w:rsidR="003A6C5E" w:rsidRPr="00C30251" w:rsidRDefault="003A6C5E" w:rsidP="003A6C5E">
      <w:pPr>
        <w:pStyle w:val="360"/>
        <w:keepNext/>
        <w:numPr>
          <w:ilvl w:val="2"/>
          <w:numId w:val="9"/>
        </w:numPr>
        <w:ind w:left="0"/>
        <w:outlineLvl w:val="2"/>
        <w:rPr>
          <w:sz w:val="28"/>
          <w:szCs w:val="28"/>
        </w:rPr>
      </w:pPr>
      <w:bookmarkStart w:id="36" w:name="h.lwnbin76eyt0" w:colFirst="0" w:colLast="0"/>
      <w:bookmarkEnd w:id="36"/>
      <w:r w:rsidRPr="00C30251">
        <w:rPr>
          <w:sz w:val="28"/>
          <w:szCs w:val="28"/>
        </w:rPr>
        <w:t>Право субъекта персональных данных на доступ к его персональным данным</w:t>
      </w:r>
    </w:p>
    <w:p w:rsidR="003A6C5E" w:rsidRPr="00C30251" w:rsidRDefault="003A6C5E" w:rsidP="003A6C5E">
      <w:pPr>
        <w:pStyle w:val="4"/>
        <w:numPr>
          <w:ilvl w:val="3"/>
          <w:numId w:val="9"/>
        </w:numPr>
        <w:ind w:left="0"/>
        <w:rPr>
          <w:sz w:val="28"/>
          <w:szCs w:val="28"/>
        </w:rPr>
      </w:pPr>
      <w:r w:rsidRPr="00C30251">
        <w:rPr>
          <w:sz w:val="28"/>
          <w:szCs w:val="28"/>
        </w:rPr>
        <w:t xml:space="preserve">Субъект персональных данных имеет право на получение </w:t>
      </w:r>
      <w:r w:rsidRPr="00C30251">
        <w:rPr>
          <w:sz w:val="28"/>
          <w:szCs w:val="28"/>
        </w:rPr>
        <w:lastRenderedPageBreak/>
        <w:t>информации (далее – запрашиваемая субъектом информация), касающейся обработки его персональных данных, в том числе содержащей:</w:t>
      </w:r>
    </w:p>
    <w:p w:rsidR="003A6C5E" w:rsidRPr="00C30251" w:rsidRDefault="003A6C5E" w:rsidP="003A6C5E">
      <w:pPr>
        <w:pStyle w:val="1250"/>
        <w:rPr>
          <w:sz w:val="28"/>
          <w:szCs w:val="28"/>
        </w:rPr>
      </w:pPr>
      <w:r w:rsidRPr="00C30251">
        <w:rPr>
          <w:sz w:val="28"/>
          <w:szCs w:val="28"/>
        </w:rPr>
        <w:t>1) подтверждение факта обработки персональных данных</w:t>
      </w:r>
      <w:r w:rsidR="009C159E" w:rsidRPr="00C30251">
        <w:rPr>
          <w:sz w:val="28"/>
          <w:szCs w:val="28"/>
        </w:rPr>
        <w:t xml:space="preserve"> учреждением</w:t>
      </w:r>
      <w:r w:rsidRPr="00C30251">
        <w:rPr>
          <w:sz w:val="28"/>
          <w:szCs w:val="28"/>
        </w:rPr>
        <w:t>;</w:t>
      </w:r>
    </w:p>
    <w:p w:rsidR="003A6C5E" w:rsidRPr="00C30251" w:rsidRDefault="003A6C5E" w:rsidP="003A6C5E">
      <w:pPr>
        <w:pStyle w:val="1250"/>
        <w:rPr>
          <w:sz w:val="28"/>
          <w:szCs w:val="28"/>
        </w:rPr>
      </w:pPr>
      <w:r w:rsidRPr="00C30251">
        <w:rPr>
          <w:sz w:val="28"/>
          <w:szCs w:val="28"/>
        </w:rPr>
        <w:t>2) правовые основания и цели обработки персональных данных;</w:t>
      </w:r>
    </w:p>
    <w:p w:rsidR="003A6C5E" w:rsidRPr="00C30251" w:rsidRDefault="003A6C5E" w:rsidP="003A6C5E">
      <w:pPr>
        <w:pStyle w:val="1250"/>
        <w:rPr>
          <w:sz w:val="28"/>
          <w:szCs w:val="28"/>
        </w:rPr>
      </w:pPr>
      <w:r w:rsidRPr="00C30251">
        <w:rPr>
          <w:sz w:val="28"/>
          <w:szCs w:val="28"/>
        </w:rPr>
        <w:t xml:space="preserve">3) цели и применяемые </w:t>
      </w:r>
      <w:r w:rsidR="00583B2F" w:rsidRPr="00C30251">
        <w:rPr>
          <w:sz w:val="28"/>
          <w:szCs w:val="28"/>
        </w:rPr>
        <w:t xml:space="preserve">учреждением </w:t>
      </w:r>
      <w:r w:rsidRPr="00C30251">
        <w:rPr>
          <w:sz w:val="28"/>
          <w:szCs w:val="28"/>
        </w:rPr>
        <w:t>способы обработки персональных данных;</w:t>
      </w:r>
    </w:p>
    <w:p w:rsidR="003A6C5E" w:rsidRPr="00C30251" w:rsidRDefault="003A6C5E" w:rsidP="003A6C5E">
      <w:pPr>
        <w:pStyle w:val="1250"/>
        <w:rPr>
          <w:sz w:val="28"/>
          <w:szCs w:val="28"/>
        </w:rPr>
      </w:pPr>
      <w:r w:rsidRPr="00C30251">
        <w:rPr>
          <w:sz w:val="28"/>
          <w:szCs w:val="28"/>
        </w:rPr>
        <w:t>4) наименование и место нахождения</w:t>
      </w:r>
      <w:r w:rsidR="001F5C6F" w:rsidRPr="00C30251">
        <w:rPr>
          <w:sz w:val="28"/>
          <w:szCs w:val="28"/>
        </w:rPr>
        <w:t xml:space="preserve"> учреждения</w:t>
      </w:r>
      <w:r w:rsidRPr="00C30251">
        <w:rPr>
          <w:sz w:val="28"/>
          <w:szCs w:val="28"/>
        </w:rPr>
        <w:t>, сведения о лицах (за исключением сотрудников</w:t>
      </w:r>
      <w:r w:rsidR="00F02E81" w:rsidRPr="00C30251">
        <w:rPr>
          <w:sz w:val="28"/>
          <w:szCs w:val="28"/>
        </w:rPr>
        <w:t xml:space="preserve"> учреждения</w:t>
      </w:r>
      <w:r w:rsidRPr="00C30251">
        <w:rPr>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FD7563" w:rsidRPr="00C30251">
        <w:rPr>
          <w:sz w:val="28"/>
          <w:szCs w:val="28"/>
        </w:rPr>
        <w:t xml:space="preserve"> учреждением </w:t>
      </w:r>
      <w:r w:rsidRPr="00C30251">
        <w:rPr>
          <w:sz w:val="28"/>
          <w:szCs w:val="28"/>
        </w:rPr>
        <w:t>или на основании федерального закона;</w:t>
      </w:r>
    </w:p>
    <w:p w:rsidR="003A6C5E" w:rsidRPr="00C30251" w:rsidRDefault="003A6C5E" w:rsidP="003A6C5E">
      <w:pPr>
        <w:pStyle w:val="1250"/>
        <w:rPr>
          <w:sz w:val="28"/>
          <w:szCs w:val="28"/>
        </w:rPr>
      </w:pPr>
      <w:r w:rsidRPr="00C30251">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A6C5E" w:rsidRPr="00C30251" w:rsidRDefault="003A6C5E" w:rsidP="003A6C5E">
      <w:pPr>
        <w:pStyle w:val="1250"/>
        <w:rPr>
          <w:sz w:val="28"/>
          <w:szCs w:val="28"/>
        </w:rPr>
      </w:pPr>
      <w:r w:rsidRPr="00C30251">
        <w:rPr>
          <w:sz w:val="28"/>
          <w:szCs w:val="28"/>
        </w:rPr>
        <w:t>6) сроки обработки персональных данных, в том числе сроки их хранения;</w:t>
      </w:r>
    </w:p>
    <w:p w:rsidR="003A6C5E" w:rsidRPr="00C30251" w:rsidRDefault="003A6C5E" w:rsidP="003A6C5E">
      <w:pPr>
        <w:pStyle w:val="1250"/>
        <w:rPr>
          <w:sz w:val="28"/>
          <w:szCs w:val="28"/>
        </w:rPr>
      </w:pPr>
      <w:r w:rsidRPr="00C30251">
        <w:rPr>
          <w:sz w:val="28"/>
          <w:szCs w:val="28"/>
        </w:rPr>
        <w:t>7) порядок осуществления субъектом персональных данных прав, предусмотренных Федеральным законом «О персональных данных»;</w:t>
      </w:r>
    </w:p>
    <w:p w:rsidR="003A6C5E" w:rsidRPr="00C30251" w:rsidRDefault="003A6C5E" w:rsidP="003A6C5E">
      <w:pPr>
        <w:pStyle w:val="1250"/>
        <w:rPr>
          <w:sz w:val="28"/>
          <w:szCs w:val="28"/>
        </w:rPr>
      </w:pPr>
      <w:r w:rsidRPr="00C30251">
        <w:rPr>
          <w:sz w:val="28"/>
          <w:szCs w:val="28"/>
        </w:rPr>
        <w:t xml:space="preserve">8) информацию </w:t>
      </w:r>
      <w:proofErr w:type="gramStart"/>
      <w:r w:rsidRPr="00C30251">
        <w:rPr>
          <w:sz w:val="28"/>
          <w:szCs w:val="28"/>
        </w:rPr>
        <w:t>об</w:t>
      </w:r>
      <w:proofErr w:type="gramEnd"/>
      <w:r w:rsidR="00DF44BC" w:rsidRPr="00C30251">
        <w:rPr>
          <w:sz w:val="28"/>
          <w:szCs w:val="28"/>
        </w:rPr>
        <w:t xml:space="preserve"> </w:t>
      </w:r>
      <w:proofErr w:type="gramStart"/>
      <w:r w:rsidRPr="00C30251">
        <w:rPr>
          <w:sz w:val="28"/>
          <w:szCs w:val="28"/>
        </w:rPr>
        <w:t>осуществленной</w:t>
      </w:r>
      <w:proofErr w:type="gramEnd"/>
      <w:r w:rsidRPr="00C30251">
        <w:rPr>
          <w:sz w:val="28"/>
          <w:szCs w:val="28"/>
        </w:rPr>
        <w:t xml:space="preserve"> или о предполагаемой трансграничной передаче данных;</w:t>
      </w:r>
    </w:p>
    <w:p w:rsidR="003A6C5E" w:rsidRPr="00C30251" w:rsidRDefault="003A6C5E" w:rsidP="003A6C5E">
      <w:pPr>
        <w:pStyle w:val="1250"/>
        <w:rPr>
          <w:sz w:val="28"/>
          <w:szCs w:val="28"/>
        </w:rPr>
      </w:pPr>
      <w:r w:rsidRPr="00C30251">
        <w:rPr>
          <w:sz w:val="28"/>
          <w:szCs w:val="28"/>
        </w:rPr>
        <w:t>9) наименование или фамилию, имя, отчество и адрес лица, осуществляющего обработку персональных данных по поручению</w:t>
      </w:r>
      <w:r w:rsidR="000678E8" w:rsidRPr="00C30251">
        <w:rPr>
          <w:sz w:val="28"/>
          <w:szCs w:val="28"/>
        </w:rPr>
        <w:t xml:space="preserve"> учреждения</w:t>
      </w:r>
      <w:r w:rsidRPr="00C30251">
        <w:rPr>
          <w:sz w:val="28"/>
          <w:szCs w:val="28"/>
        </w:rPr>
        <w:t>, если обработка поручена или будет поручена такому лицу;</w:t>
      </w:r>
    </w:p>
    <w:p w:rsidR="003A6C5E" w:rsidRPr="00C30251" w:rsidRDefault="003A6C5E" w:rsidP="003A6C5E">
      <w:pPr>
        <w:pStyle w:val="1250"/>
        <w:rPr>
          <w:sz w:val="28"/>
          <w:szCs w:val="28"/>
        </w:rPr>
      </w:pPr>
      <w:r w:rsidRPr="00C30251">
        <w:rPr>
          <w:sz w:val="28"/>
          <w:szCs w:val="28"/>
        </w:rPr>
        <w:t>10) иные сведения, предусмотренные Федеральным законом «О персональных данных» или другими федеральными законами.</w:t>
      </w:r>
    </w:p>
    <w:p w:rsidR="003A6C5E" w:rsidRPr="00C30251" w:rsidRDefault="003A6C5E" w:rsidP="003A6C5E">
      <w:pPr>
        <w:pStyle w:val="4"/>
        <w:numPr>
          <w:ilvl w:val="3"/>
          <w:numId w:val="9"/>
        </w:numPr>
        <w:ind w:left="0"/>
        <w:rPr>
          <w:sz w:val="28"/>
          <w:szCs w:val="28"/>
        </w:rPr>
      </w:pPr>
      <w:r w:rsidRPr="00C30251">
        <w:rPr>
          <w:sz w:val="28"/>
          <w:szCs w:val="28"/>
        </w:rPr>
        <w:t>Субъект персональных данных имеет право на получение запрашиваемой субъектом информации, за исключением следующих случаев:</w:t>
      </w:r>
    </w:p>
    <w:p w:rsidR="003A6C5E" w:rsidRPr="00C30251" w:rsidRDefault="003A6C5E" w:rsidP="003A6C5E">
      <w:pPr>
        <w:pStyle w:val="a5"/>
        <w:rPr>
          <w:sz w:val="28"/>
          <w:szCs w:val="28"/>
        </w:rPr>
      </w:pPr>
      <w:r w:rsidRPr="00C30251">
        <w:rPr>
          <w:sz w:val="28"/>
          <w:szCs w:val="28"/>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A6C5E" w:rsidRPr="00C30251" w:rsidRDefault="003A6C5E" w:rsidP="003A6C5E">
      <w:pPr>
        <w:pStyle w:val="a5"/>
        <w:rPr>
          <w:sz w:val="28"/>
          <w:szCs w:val="28"/>
        </w:rPr>
      </w:pPr>
      <w:proofErr w:type="gramStart"/>
      <w:r w:rsidRPr="00C30251">
        <w:rPr>
          <w:sz w:val="28"/>
          <w:szCs w:val="28"/>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w:t>
      </w:r>
      <w:r w:rsidRPr="00C30251">
        <w:rPr>
          <w:sz w:val="28"/>
          <w:szCs w:val="28"/>
        </w:rPr>
        <w:lastRenderedPageBreak/>
        <w:t>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3A6C5E" w:rsidRPr="00C30251" w:rsidRDefault="003A6C5E" w:rsidP="003A6C5E">
      <w:pPr>
        <w:pStyle w:val="a5"/>
        <w:rPr>
          <w:sz w:val="28"/>
          <w:szCs w:val="28"/>
        </w:rPr>
      </w:pPr>
      <w:r w:rsidRPr="00C30251">
        <w:rPr>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A6C5E" w:rsidRPr="00C30251" w:rsidRDefault="003A6C5E" w:rsidP="003A6C5E">
      <w:pPr>
        <w:pStyle w:val="a5"/>
        <w:rPr>
          <w:sz w:val="28"/>
          <w:szCs w:val="28"/>
        </w:rPr>
      </w:pPr>
      <w:r w:rsidRPr="00C30251">
        <w:rPr>
          <w:sz w:val="28"/>
          <w:szCs w:val="28"/>
        </w:rPr>
        <w:t>доступ субъекта персональных данных к его персональным данным нарушает права и законные интересы третьих лиц;</w:t>
      </w:r>
    </w:p>
    <w:p w:rsidR="003A6C5E" w:rsidRPr="00C30251" w:rsidRDefault="003A6C5E" w:rsidP="003A6C5E">
      <w:pPr>
        <w:pStyle w:val="a5"/>
        <w:rPr>
          <w:sz w:val="28"/>
          <w:szCs w:val="28"/>
        </w:rPr>
      </w:pPr>
      <w:r w:rsidRPr="00C30251">
        <w:rPr>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A6C5E" w:rsidRPr="00C30251" w:rsidRDefault="003A6C5E" w:rsidP="003A6C5E">
      <w:pPr>
        <w:pStyle w:val="4"/>
        <w:numPr>
          <w:ilvl w:val="3"/>
          <w:numId w:val="9"/>
        </w:numPr>
        <w:ind w:left="0"/>
        <w:rPr>
          <w:sz w:val="28"/>
          <w:szCs w:val="28"/>
        </w:rPr>
      </w:pPr>
      <w:r w:rsidRPr="00C30251">
        <w:rPr>
          <w:sz w:val="28"/>
          <w:szCs w:val="28"/>
        </w:rPr>
        <w:t xml:space="preserve">Субъект персональных данных вправе требовать от </w:t>
      </w:r>
      <w:r w:rsidR="007D5BE5" w:rsidRPr="00C30251">
        <w:rPr>
          <w:sz w:val="28"/>
          <w:szCs w:val="28"/>
        </w:rPr>
        <w:t xml:space="preserve"> учреждения </w:t>
      </w:r>
      <w:r w:rsidRPr="00C30251">
        <w:rPr>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A6C5E" w:rsidRPr="00C30251" w:rsidRDefault="003A6C5E" w:rsidP="003A6C5E">
      <w:pPr>
        <w:pStyle w:val="4"/>
        <w:numPr>
          <w:ilvl w:val="3"/>
          <w:numId w:val="9"/>
        </w:numPr>
        <w:ind w:left="0"/>
        <w:rPr>
          <w:sz w:val="28"/>
          <w:szCs w:val="28"/>
        </w:rPr>
      </w:pPr>
      <w:r w:rsidRPr="00C30251">
        <w:rPr>
          <w:sz w:val="28"/>
          <w:szCs w:val="28"/>
        </w:rPr>
        <w:t xml:space="preserve">Запрашиваемая субъектом информация должна быть предоставлена субъекту персональных данных </w:t>
      </w:r>
      <w:r w:rsidR="00926162" w:rsidRPr="00C30251">
        <w:rPr>
          <w:sz w:val="28"/>
          <w:szCs w:val="28"/>
        </w:rPr>
        <w:t xml:space="preserve">учреждением </w:t>
      </w:r>
      <w:r w:rsidRPr="00C30251">
        <w:rPr>
          <w:sz w:val="28"/>
          <w:szCs w:val="28"/>
        </w:rPr>
        <w:t>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A6C5E" w:rsidRPr="00C30251" w:rsidRDefault="003A6C5E" w:rsidP="003A6C5E">
      <w:pPr>
        <w:pStyle w:val="4"/>
        <w:numPr>
          <w:ilvl w:val="3"/>
          <w:numId w:val="9"/>
        </w:numPr>
        <w:ind w:left="0"/>
        <w:rPr>
          <w:sz w:val="28"/>
          <w:szCs w:val="28"/>
        </w:rPr>
      </w:pPr>
      <w:r w:rsidRPr="00C30251">
        <w:rPr>
          <w:sz w:val="28"/>
          <w:szCs w:val="28"/>
        </w:rPr>
        <w:t xml:space="preserve">Запрашиваемая информация предоставляется субъекту персональных данных или его представителю </w:t>
      </w:r>
      <w:r w:rsidR="00A6498D" w:rsidRPr="00C30251">
        <w:rPr>
          <w:sz w:val="28"/>
          <w:szCs w:val="28"/>
        </w:rPr>
        <w:t xml:space="preserve">учреждением </w:t>
      </w:r>
      <w:r w:rsidRPr="00C30251">
        <w:rPr>
          <w:sz w:val="28"/>
          <w:szCs w:val="28"/>
        </w:rPr>
        <w:t xml:space="preserve">при обращении либо при получении запроса субъекта персональных данных или его представителя. </w:t>
      </w:r>
      <w:proofErr w:type="gramStart"/>
      <w:r w:rsidRPr="00C30251">
        <w:rPr>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A270F2" w:rsidRPr="00C30251">
        <w:rPr>
          <w:sz w:val="28"/>
          <w:szCs w:val="28"/>
        </w:rPr>
        <w:t xml:space="preserve">учреждением </w:t>
      </w:r>
      <w:r w:rsidRPr="00C30251">
        <w:rPr>
          <w:sz w:val="28"/>
          <w:szCs w:val="28"/>
        </w:rPr>
        <w:t>(номер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rsidRPr="00C30251">
        <w:rPr>
          <w:sz w:val="28"/>
          <w:szCs w:val="28"/>
        </w:rPr>
        <w:t xml:space="preserve"> или его представителя (далее – необходимая для запроса информация). Запрос может быть направлен в форме электронного документа и подписан электронной </w:t>
      </w:r>
      <w:r w:rsidRPr="00C30251">
        <w:rPr>
          <w:sz w:val="28"/>
          <w:szCs w:val="28"/>
        </w:rPr>
        <w:lastRenderedPageBreak/>
        <w:t>подписью в соответствии с законодательством Российской Федерации.</w:t>
      </w:r>
    </w:p>
    <w:p w:rsidR="003A6C5E" w:rsidRPr="00C30251" w:rsidRDefault="003A6C5E" w:rsidP="003A6C5E">
      <w:pPr>
        <w:pStyle w:val="4"/>
        <w:numPr>
          <w:ilvl w:val="3"/>
          <w:numId w:val="9"/>
        </w:numPr>
        <w:ind w:left="0"/>
        <w:rPr>
          <w:sz w:val="28"/>
          <w:szCs w:val="28"/>
        </w:rPr>
      </w:pPr>
      <w:proofErr w:type="gramStart"/>
      <w:r w:rsidRPr="00C30251">
        <w:rPr>
          <w:sz w:val="28"/>
          <w:szCs w:val="28"/>
        </w:rPr>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9101E9" w:rsidRPr="00C30251">
        <w:rPr>
          <w:sz w:val="28"/>
          <w:szCs w:val="28"/>
        </w:rPr>
        <w:t xml:space="preserve">учреждение </w:t>
      </w:r>
      <w:r w:rsidRPr="00C30251">
        <w:rPr>
          <w:sz w:val="28"/>
          <w:szCs w:val="28"/>
        </w:rPr>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9101E9" w:rsidRPr="00C30251">
        <w:rPr>
          <w:sz w:val="28"/>
          <w:szCs w:val="28"/>
        </w:rPr>
        <w:t> </w:t>
      </w:r>
      <w:r w:rsidR="00AC2A3A" w:rsidRPr="00C30251">
        <w:rPr>
          <w:sz w:val="28"/>
          <w:szCs w:val="28"/>
        </w:rPr>
        <w:t xml:space="preserve"> </w:t>
      </w:r>
      <w:r w:rsidR="009101E9" w:rsidRPr="00C30251">
        <w:rPr>
          <w:sz w:val="28"/>
          <w:szCs w:val="28"/>
        </w:rPr>
        <w:t xml:space="preserve">– </w:t>
      </w:r>
      <w:r w:rsidRPr="00C30251">
        <w:rPr>
          <w:sz w:val="28"/>
          <w:szCs w:val="28"/>
        </w:rPr>
        <w:t>нормированный срок запроса) после первоначального обращения или направления</w:t>
      </w:r>
      <w:proofErr w:type="gramEnd"/>
      <w:r w:rsidRPr="00C30251">
        <w:rPr>
          <w:sz w:val="28"/>
          <w:szCs w:val="28"/>
        </w:rPr>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A6C5E" w:rsidRPr="00C30251" w:rsidRDefault="003A6C5E" w:rsidP="003A6C5E">
      <w:pPr>
        <w:pStyle w:val="4"/>
        <w:numPr>
          <w:ilvl w:val="3"/>
          <w:numId w:val="9"/>
        </w:numPr>
        <w:ind w:left="0"/>
        <w:rPr>
          <w:sz w:val="28"/>
          <w:szCs w:val="28"/>
        </w:rPr>
      </w:pPr>
      <w:proofErr w:type="gramStart"/>
      <w:r w:rsidRPr="00C30251">
        <w:rPr>
          <w:sz w:val="28"/>
          <w:szCs w:val="28"/>
        </w:rPr>
        <w:t xml:space="preserve">Субъект персональных данных вправе обратиться повторно в </w:t>
      </w:r>
      <w:r w:rsidR="00A5121F" w:rsidRPr="00C30251">
        <w:rPr>
          <w:sz w:val="28"/>
          <w:szCs w:val="28"/>
        </w:rPr>
        <w:t xml:space="preserve">учреждение </w:t>
      </w:r>
      <w:r w:rsidRPr="00C30251">
        <w:rPr>
          <w:sz w:val="28"/>
          <w:szCs w:val="28"/>
        </w:rPr>
        <w:t>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C30251">
        <w:rPr>
          <w:sz w:val="28"/>
          <w:szCs w:val="28"/>
        </w:rPr>
        <w:t xml:space="preserve"> Повторный запрос наряду с необходимой для запроса информацией должен содержать обоснование направления повторного запроса.</w:t>
      </w:r>
    </w:p>
    <w:p w:rsidR="003A6C5E" w:rsidRPr="00C30251" w:rsidRDefault="000A2401" w:rsidP="003A6C5E">
      <w:pPr>
        <w:pStyle w:val="4"/>
        <w:numPr>
          <w:ilvl w:val="3"/>
          <w:numId w:val="9"/>
        </w:numPr>
        <w:ind w:left="0"/>
        <w:rPr>
          <w:sz w:val="28"/>
          <w:szCs w:val="28"/>
        </w:rPr>
      </w:pPr>
      <w:r w:rsidRPr="00C30251">
        <w:rPr>
          <w:sz w:val="28"/>
          <w:szCs w:val="28"/>
        </w:rPr>
        <w:t xml:space="preserve">Учреждение </w:t>
      </w:r>
      <w:r w:rsidR="003A6C5E" w:rsidRPr="00C30251">
        <w:rPr>
          <w:sz w:val="28"/>
          <w:szCs w:val="28"/>
        </w:rPr>
        <w:t>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w:t>
      </w:r>
      <w:r w:rsidRPr="00C30251">
        <w:rPr>
          <w:sz w:val="28"/>
          <w:szCs w:val="28"/>
        </w:rPr>
        <w:t xml:space="preserve"> учреждении</w:t>
      </w:r>
      <w:r w:rsidR="003A6C5E" w:rsidRPr="00C30251">
        <w:rPr>
          <w:sz w:val="28"/>
          <w:szCs w:val="28"/>
        </w:rPr>
        <w:t>.</w:t>
      </w:r>
    </w:p>
    <w:p w:rsidR="003A6C5E" w:rsidRPr="00C30251" w:rsidRDefault="003A6C5E" w:rsidP="003A6C5E">
      <w:pPr>
        <w:pStyle w:val="360"/>
        <w:keepNext/>
        <w:numPr>
          <w:ilvl w:val="2"/>
          <w:numId w:val="9"/>
        </w:numPr>
        <w:ind w:left="0"/>
        <w:outlineLvl w:val="2"/>
        <w:rPr>
          <w:sz w:val="28"/>
          <w:szCs w:val="28"/>
        </w:rPr>
      </w:pPr>
      <w:bookmarkStart w:id="37" w:name="h.epq8lkm56hic" w:colFirst="0" w:colLast="0"/>
      <w:bookmarkEnd w:id="37"/>
      <w:r w:rsidRPr="00C30251">
        <w:rPr>
          <w:sz w:val="28"/>
          <w:szCs w:val="28"/>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A6C5E" w:rsidRPr="00C30251" w:rsidRDefault="003A6C5E" w:rsidP="003A6C5E">
      <w:pPr>
        <w:pStyle w:val="4"/>
        <w:numPr>
          <w:ilvl w:val="3"/>
          <w:numId w:val="9"/>
        </w:numPr>
        <w:ind w:left="0"/>
        <w:rPr>
          <w:sz w:val="28"/>
          <w:szCs w:val="28"/>
        </w:rPr>
      </w:pPr>
      <w:r w:rsidRPr="00C30251">
        <w:rPr>
          <w:sz w:val="28"/>
          <w:szCs w:val="28"/>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C30251">
        <w:rPr>
          <w:sz w:val="28"/>
          <w:szCs w:val="28"/>
        </w:rPr>
        <w:t>дств св</w:t>
      </w:r>
      <w:proofErr w:type="gramEnd"/>
      <w:r w:rsidRPr="00C30251">
        <w:rPr>
          <w:sz w:val="28"/>
          <w:szCs w:val="28"/>
        </w:rPr>
        <w:t xml:space="preserve">язи, а также в целях политической агитации </w:t>
      </w:r>
      <w:r w:rsidR="00414A2D" w:rsidRPr="00C30251">
        <w:rPr>
          <w:sz w:val="28"/>
          <w:szCs w:val="28"/>
        </w:rPr>
        <w:t xml:space="preserve">учреждением </w:t>
      </w:r>
      <w:r w:rsidRPr="00C30251">
        <w:rPr>
          <w:sz w:val="28"/>
          <w:szCs w:val="28"/>
        </w:rPr>
        <w:t>не осуществляется.</w:t>
      </w:r>
    </w:p>
    <w:p w:rsidR="003A6C5E" w:rsidRPr="00C30251" w:rsidRDefault="003A6C5E" w:rsidP="003A6C5E">
      <w:pPr>
        <w:pStyle w:val="360"/>
        <w:keepNext/>
        <w:numPr>
          <w:ilvl w:val="2"/>
          <w:numId w:val="9"/>
        </w:numPr>
        <w:ind w:left="0"/>
        <w:outlineLvl w:val="2"/>
        <w:rPr>
          <w:sz w:val="28"/>
          <w:szCs w:val="28"/>
        </w:rPr>
      </w:pPr>
      <w:bookmarkStart w:id="38" w:name="h.nlnqdtqnfwvz" w:colFirst="0" w:colLast="0"/>
      <w:bookmarkEnd w:id="38"/>
      <w:r w:rsidRPr="00C30251">
        <w:rPr>
          <w:sz w:val="28"/>
          <w:szCs w:val="28"/>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3A6C5E" w:rsidRPr="00C30251" w:rsidRDefault="003A6C5E" w:rsidP="003A6C5E">
      <w:pPr>
        <w:pStyle w:val="4"/>
        <w:numPr>
          <w:ilvl w:val="3"/>
          <w:numId w:val="9"/>
        </w:numPr>
        <w:ind w:left="0"/>
        <w:rPr>
          <w:sz w:val="28"/>
          <w:szCs w:val="28"/>
        </w:rPr>
      </w:pPr>
      <w:r w:rsidRPr="00C30251">
        <w:rPr>
          <w:sz w:val="28"/>
          <w:szCs w:val="28"/>
        </w:rPr>
        <w:t xml:space="preserve">Принятие на основании исключительно автоматизированной </w:t>
      </w:r>
      <w:r w:rsidRPr="00C30251">
        <w:rPr>
          <w:sz w:val="28"/>
          <w:szCs w:val="28"/>
        </w:rPr>
        <w:lastRenderedPageBreak/>
        <w:t xml:space="preserve">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14620E" w:rsidRPr="00C30251">
        <w:rPr>
          <w:sz w:val="28"/>
          <w:szCs w:val="28"/>
        </w:rPr>
        <w:t xml:space="preserve"> учреждением </w:t>
      </w:r>
      <w:r w:rsidRPr="00C30251">
        <w:rPr>
          <w:sz w:val="28"/>
          <w:szCs w:val="28"/>
        </w:rPr>
        <w:t>не осуществляется.</w:t>
      </w:r>
    </w:p>
    <w:p w:rsidR="003A6C5E" w:rsidRPr="00C30251" w:rsidRDefault="003A6C5E" w:rsidP="003A6C5E">
      <w:pPr>
        <w:pStyle w:val="360"/>
        <w:keepNext/>
        <w:numPr>
          <w:ilvl w:val="2"/>
          <w:numId w:val="9"/>
        </w:numPr>
        <w:ind w:left="0"/>
        <w:outlineLvl w:val="2"/>
        <w:rPr>
          <w:sz w:val="28"/>
          <w:szCs w:val="28"/>
        </w:rPr>
      </w:pPr>
      <w:bookmarkStart w:id="39" w:name="h.mi2hrakx8bgh" w:colFirst="0" w:colLast="0"/>
      <w:bookmarkEnd w:id="39"/>
      <w:r w:rsidRPr="00C30251">
        <w:rPr>
          <w:sz w:val="28"/>
          <w:szCs w:val="28"/>
        </w:rPr>
        <w:t xml:space="preserve">Право на обжалование действий или бездействия </w:t>
      </w:r>
      <w:r w:rsidR="003D00EA" w:rsidRPr="00C30251">
        <w:rPr>
          <w:sz w:val="28"/>
          <w:szCs w:val="28"/>
        </w:rPr>
        <w:t>учреждения</w:t>
      </w:r>
    </w:p>
    <w:p w:rsidR="003A6C5E" w:rsidRPr="00C30251" w:rsidRDefault="003A6C5E" w:rsidP="003A6C5E">
      <w:pPr>
        <w:pStyle w:val="4"/>
        <w:numPr>
          <w:ilvl w:val="3"/>
          <w:numId w:val="9"/>
        </w:numPr>
        <w:ind w:left="0"/>
        <w:rPr>
          <w:sz w:val="28"/>
          <w:szCs w:val="28"/>
        </w:rPr>
      </w:pPr>
      <w:r w:rsidRPr="00C30251">
        <w:rPr>
          <w:sz w:val="28"/>
          <w:szCs w:val="28"/>
        </w:rPr>
        <w:t xml:space="preserve">Если субъект персональных данных считает, что </w:t>
      </w:r>
      <w:r w:rsidR="00F218B1" w:rsidRPr="00C30251">
        <w:rPr>
          <w:sz w:val="28"/>
          <w:szCs w:val="28"/>
        </w:rPr>
        <w:t xml:space="preserve">учреждение </w:t>
      </w:r>
      <w:r w:rsidRPr="00C30251">
        <w:rPr>
          <w:sz w:val="28"/>
          <w:szCs w:val="28"/>
        </w:rPr>
        <w:t xml:space="preserve">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00F218B1" w:rsidRPr="00C30251">
        <w:rPr>
          <w:sz w:val="28"/>
          <w:szCs w:val="28"/>
        </w:rPr>
        <w:t xml:space="preserve"> учреждения </w:t>
      </w:r>
      <w:proofErr w:type="gramStart"/>
      <w:r w:rsidRPr="00C30251">
        <w:rPr>
          <w:sz w:val="28"/>
          <w:szCs w:val="28"/>
        </w:rPr>
        <w:t>в</w:t>
      </w:r>
      <w:proofErr w:type="gramEnd"/>
      <w:r w:rsidR="00F218B1" w:rsidRPr="00C30251">
        <w:rPr>
          <w:sz w:val="28"/>
          <w:szCs w:val="28"/>
        </w:rPr>
        <w:t xml:space="preserve"> </w:t>
      </w:r>
      <w:proofErr w:type="gramStart"/>
      <w:r w:rsidRPr="00C30251">
        <w:rPr>
          <w:sz w:val="28"/>
          <w:szCs w:val="28"/>
        </w:rPr>
        <w:t>уполномоченный</w:t>
      </w:r>
      <w:proofErr w:type="gramEnd"/>
      <w:r w:rsidRPr="00C30251">
        <w:rPr>
          <w:sz w:val="28"/>
          <w:szCs w:val="28"/>
        </w:rPr>
        <w:t xml:space="preserve"> орган по защите прав субъектов персональных данных или в судебном порядке.</w:t>
      </w:r>
    </w:p>
    <w:p w:rsidR="003A6C5E" w:rsidRPr="00C30251" w:rsidRDefault="003A6C5E" w:rsidP="003A6C5E">
      <w:pPr>
        <w:pStyle w:val="4"/>
        <w:numPr>
          <w:ilvl w:val="3"/>
          <w:numId w:val="9"/>
        </w:numPr>
        <w:ind w:left="0"/>
        <w:rPr>
          <w:sz w:val="28"/>
          <w:szCs w:val="28"/>
        </w:rPr>
      </w:pPr>
      <w:r w:rsidRPr="00C30251">
        <w:rPr>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A6C5E" w:rsidRPr="00C30251" w:rsidRDefault="003A6C5E" w:rsidP="002876BB">
      <w:pPr>
        <w:pStyle w:val="22"/>
        <w:keepNext/>
        <w:numPr>
          <w:ilvl w:val="1"/>
          <w:numId w:val="9"/>
        </w:numPr>
        <w:tabs>
          <w:tab w:val="num" w:pos="1276"/>
        </w:tabs>
        <w:jc w:val="center"/>
        <w:outlineLvl w:val="1"/>
        <w:rPr>
          <w:sz w:val="28"/>
          <w:szCs w:val="28"/>
        </w:rPr>
      </w:pPr>
      <w:bookmarkStart w:id="40" w:name="h.gui9t4etpf7v" w:colFirst="0" w:colLast="0"/>
      <w:bookmarkEnd w:id="40"/>
      <w:r w:rsidRPr="00C30251">
        <w:rPr>
          <w:sz w:val="28"/>
          <w:szCs w:val="28"/>
        </w:rPr>
        <w:t>Обязанности оператора</w:t>
      </w:r>
    </w:p>
    <w:p w:rsidR="003A6C5E" w:rsidRPr="00C30251" w:rsidRDefault="003A6C5E" w:rsidP="003A6C5E">
      <w:pPr>
        <w:pStyle w:val="360"/>
        <w:keepNext/>
        <w:numPr>
          <w:ilvl w:val="2"/>
          <w:numId w:val="9"/>
        </w:numPr>
        <w:ind w:left="0"/>
        <w:outlineLvl w:val="2"/>
        <w:rPr>
          <w:sz w:val="28"/>
          <w:szCs w:val="28"/>
        </w:rPr>
      </w:pPr>
      <w:bookmarkStart w:id="41" w:name="h.wu6y1svvdh38" w:colFirst="0" w:colLast="0"/>
      <w:bookmarkEnd w:id="41"/>
      <w:r w:rsidRPr="00C30251">
        <w:rPr>
          <w:sz w:val="28"/>
          <w:szCs w:val="28"/>
        </w:rPr>
        <w:t>Обязанности оператора при сборе персональных данных</w:t>
      </w:r>
    </w:p>
    <w:p w:rsidR="003A6C5E" w:rsidRPr="00C30251" w:rsidRDefault="003A6C5E" w:rsidP="003A6C5E">
      <w:pPr>
        <w:pStyle w:val="4"/>
        <w:numPr>
          <w:ilvl w:val="3"/>
          <w:numId w:val="9"/>
        </w:numPr>
        <w:ind w:left="0"/>
        <w:rPr>
          <w:sz w:val="28"/>
          <w:szCs w:val="28"/>
        </w:rPr>
      </w:pPr>
      <w:r w:rsidRPr="00C30251">
        <w:rPr>
          <w:sz w:val="28"/>
          <w:szCs w:val="28"/>
          <w:highlight w:val="white"/>
        </w:rPr>
        <w:t xml:space="preserve">При сборе персональных данных </w:t>
      </w:r>
      <w:r w:rsidR="00EC09C7" w:rsidRPr="00C30251">
        <w:rPr>
          <w:sz w:val="28"/>
          <w:szCs w:val="28"/>
        </w:rPr>
        <w:t xml:space="preserve">учреждение </w:t>
      </w:r>
      <w:r w:rsidRPr="00C30251">
        <w:rPr>
          <w:sz w:val="28"/>
          <w:szCs w:val="28"/>
          <w:highlight w:val="white"/>
        </w:rPr>
        <w:t>предоставляет субъекту персональных данных по его просьбе запрашиваемую информацию</w:t>
      </w:r>
      <w:r w:rsidRPr="00C30251">
        <w:rPr>
          <w:sz w:val="28"/>
          <w:szCs w:val="28"/>
        </w:rPr>
        <w:t>, касающуюся обработки его персональных данных в соответствии с частью 7 статьи 14 Федерального закона «О персональных данных»</w:t>
      </w:r>
      <w:r w:rsidRPr="00C30251">
        <w:rPr>
          <w:sz w:val="28"/>
          <w:szCs w:val="28"/>
          <w:highlight w:val="white"/>
        </w:rPr>
        <w:t>.</w:t>
      </w:r>
    </w:p>
    <w:p w:rsidR="003A6C5E" w:rsidRPr="00C30251" w:rsidRDefault="003A6C5E" w:rsidP="003A6C5E">
      <w:pPr>
        <w:pStyle w:val="4"/>
        <w:numPr>
          <w:ilvl w:val="3"/>
          <w:numId w:val="9"/>
        </w:numPr>
        <w:ind w:left="0"/>
        <w:rPr>
          <w:sz w:val="28"/>
          <w:szCs w:val="28"/>
        </w:rPr>
      </w:pPr>
      <w:r w:rsidRPr="00C30251">
        <w:rPr>
          <w:sz w:val="28"/>
          <w:szCs w:val="28"/>
          <w:highlight w:val="white"/>
        </w:rPr>
        <w:t xml:space="preserve">Если предоставление персональных данных является обязательным в соответствии с федеральным законом, </w:t>
      </w:r>
      <w:r w:rsidR="004B225E" w:rsidRPr="00C30251">
        <w:rPr>
          <w:sz w:val="28"/>
          <w:szCs w:val="28"/>
        </w:rPr>
        <w:t xml:space="preserve">учреждение </w:t>
      </w:r>
      <w:r w:rsidRPr="00C30251">
        <w:rPr>
          <w:sz w:val="28"/>
          <w:szCs w:val="28"/>
          <w:highlight w:val="white"/>
        </w:rPr>
        <w:t>разъясняет субъекту персональных данных юридические последствия отказа предоставить его персональные данные.</w:t>
      </w:r>
    </w:p>
    <w:p w:rsidR="003A6C5E" w:rsidRPr="00C30251" w:rsidRDefault="003A6C5E" w:rsidP="003A6C5E">
      <w:pPr>
        <w:pStyle w:val="4"/>
        <w:numPr>
          <w:ilvl w:val="3"/>
          <w:numId w:val="9"/>
        </w:numPr>
        <w:ind w:left="0"/>
        <w:rPr>
          <w:sz w:val="28"/>
          <w:szCs w:val="28"/>
        </w:rPr>
      </w:pPr>
      <w:r w:rsidRPr="00C30251">
        <w:rPr>
          <w:sz w:val="28"/>
          <w:szCs w:val="28"/>
          <w:highlight w:val="white"/>
        </w:rPr>
        <w:t xml:space="preserve">Если персональные данные получены не от субъекта персональных данных, </w:t>
      </w:r>
      <w:r w:rsidR="00BB5891" w:rsidRPr="00C30251">
        <w:rPr>
          <w:sz w:val="28"/>
          <w:szCs w:val="28"/>
        </w:rPr>
        <w:t xml:space="preserve">учреждение </w:t>
      </w:r>
      <w:r w:rsidRPr="00C30251">
        <w:rPr>
          <w:sz w:val="28"/>
          <w:szCs w:val="28"/>
          <w:highlight w:val="white"/>
        </w:rPr>
        <w:t>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3A6C5E" w:rsidRPr="00C30251" w:rsidRDefault="003A6C5E" w:rsidP="003A6C5E">
      <w:pPr>
        <w:pStyle w:val="1250"/>
        <w:rPr>
          <w:sz w:val="28"/>
          <w:szCs w:val="28"/>
        </w:rPr>
      </w:pPr>
      <w:r w:rsidRPr="00C30251">
        <w:rPr>
          <w:sz w:val="28"/>
          <w:szCs w:val="28"/>
          <w:highlight w:val="white"/>
        </w:rPr>
        <w:t xml:space="preserve">1) наименование либо фамилия, имя, отчество и адрес </w:t>
      </w:r>
      <w:r w:rsidR="00BB5891" w:rsidRPr="00C30251">
        <w:rPr>
          <w:sz w:val="28"/>
          <w:szCs w:val="28"/>
        </w:rPr>
        <w:t xml:space="preserve">учреждения </w:t>
      </w:r>
      <w:r w:rsidRPr="00C30251">
        <w:rPr>
          <w:sz w:val="28"/>
          <w:szCs w:val="28"/>
          <w:highlight w:val="white"/>
        </w:rPr>
        <w:t>или представителя</w:t>
      </w:r>
      <w:r w:rsidR="00BB5891" w:rsidRPr="00C30251">
        <w:rPr>
          <w:sz w:val="28"/>
          <w:szCs w:val="28"/>
        </w:rPr>
        <w:t xml:space="preserve"> учреждения</w:t>
      </w:r>
      <w:r w:rsidRPr="00C30251">
        <w:rPr>
          <w:sz w:val="28"/>
          <w:szCs w:val="28"/>
          <w:highlight w:val="white"/>
        </w:rPr>
        <w:t>;</w:t>
      </w:r>
    </w:p>
    <w:p w:rsidR="003A6C5E" w:rsidRPr="00C30251" w:rsidRDefault="003A6C5E" w:rsidP="003A6C5E">
      <w:pPr>
        <w:pStyle w:val="1250"/>
        <w:rPr>
          <w:sz w:val="28"/>
          <w:szCs w:val="28"/>
        </w:rPr>
      </w:pPr>
      <w:r w:rsidRPr="00C30251">
        <w:rPr>
          <w:sz w:val="28"/>
          <w:szCs w:val="28"/>
          <w:highlight w:val="white"/>
        </w:rPr>
        <w:t>2) цель обработки персональных данных и ее правовое основание;</w:t>
      </w:r>
    </w:p>
    <w:p w:rsidR="003A6C5E" w:rsidRPr="00C30251" w:rsidRDefault="003A6C5E" w:rsidP="003A6C5E">
      <w:pPr>
        <w:pStyle w:val="1250"/>
        <w:rPr>
          <w:sz w:val="28"/>
          <w:szCs w:val="28"/>
        </w:rPr>
      </w:pPr>
      <w:r w:rsidRPr="00C30251">
        <w:rPr>
          <w:sz w:val="28"/>
          <w:szCs w:val="28"/>
          <w:highlight w:val="white"/>
        </w:rPr>
        <w:t>3) предполагаемые пользователи персональных данных;</w:t>
      </w:r>
    </w:p>
    <w:p w:rsidR="003A6C5E" w:rsidRPr="00C30251" w:rsidRDefault="003A6C5E" w:rsidP="003A6C5E">
      <w:pPr>
        <w:pStyle w:val="1250"/>
        <w:rPr>
          <w:sz w:val="28"/>
          <w:szCs w:val="28"/>
        </w:rPr>
      </w:pPr>
      <w:r w:rsidRPr="00C30251">
        <w:rPr>
          <w:sz w:val="28"/>
          <w:szCs w:val="28"/>
          <w:highlight w:val="white"/>
        </w:rPr>
        <w:t>4) установленные Федеральным законом «</w:t>
      </w:r>
      <w:r w:rsidRPr="00C30251">
        <w:rPr>
          <w:sz w:val="28"/>
          <w:szCs w:val="28"/>
        </w:rPr>
        <w:t>О персональных данных</w:t>
      </w:r>
      <w:r w:rsidRPr="00C30251">
        <w:rPr>
          <w:sz w:val="28"/>
          <w:szCs w:val="28"/>
          <w:highlight w:val="white"/>
        </w:rPr>
        <w:t>» права субъекта персональных данных;</w:t>
      </w:r>
    </w:p>
    <w:p w:rsidR="003A6C5E" w:rsidRPr="00C30251" w:rsidRDefault="003A6C5E" w:rsidP="003A6C5E">
      <w:pPr>
        <w:pStyle w:val="1250"/>
        <w:rPr>
          <w:sz w:val="28"/>
          <w:szCs w:val="28"/>
        </w:rPr>
      </w:pPr>
      <w:r w:rsidRPr="00C30251">
        <w:rPr>
          <w:sz w:val="28"/>
          <w:szCs w:val="28"/>
          <w:highlight w:val="white"/>
        </w:rPr>
        <w:t>5) источник получения персональных данных</w:t>
      </w:r>
      <w:r w:rsidRPr="00C30251">
        <w:rPr>
          <w:sz w:val="28"/>
          <w:szCs w:val="28"/>
        </w:rPr>
        <w:t>.</w:t>
      </w:r>
    </w:p>
    <w:p w:rsidR="003A6C5E" w:rsidRPr="00C30251" w:rsidRDefault="007B4BCE" w:rsidP="003A6C5E">
      <w:pPr>
        <w:pStyle w:val="4"/>
        <w:numPr>
          <w:ilvl w:val="3"/>
          <w:numId w:val="9"/>
        </w:numPr>
        <w:ind w:left="0"/>
        <w:rPr>
          <w:sz w:val="28"/>
          <w:szCs w:val="28"/>
          <w:highlight w:val="white"/>
        </w:rPr>
      </w:pPr>
      <w:r w:rsidRPr="00C30251">
        <w:rPr>
          <w:sz w:val="28"/>
          <w:szCs w:val="28"/>
        </w:rPr>
        <w:t xml:space="preserve">Учреждение </w:t>
      </w:r>
      <w:r w:rsidR="003A6C5E" w:rsidRPr="00C30251">
        <w:rPr>
          <w:sz w:val="28"/>
          <w:szCs w:val="28"/>
        </w:rPr>
        <w:t xml:space="preserve">не предоставляет субъекту </w:t>
      </w:r>
      <w:r w:rsidR="003A6C5E" w:rsidRPr="00C30251">
        <w:rPr>
          <w:sz w:val="28"/>
          <w:szCs w:val="28"/>
          <w:highlight w:val="white"/>
        </w:rPr>
        <w:t xml:space="preserve">информацию, </w:t>
      </w:r>
      <w:r w:rsidR="003A6C5E" w:rsidRPr="00C30251">
        <w:rPr>
          <w:sz w:val="28"/>
          <w:szCs w:val="28"/>
          <w:highlight w:val="white"/>
        </w:rPr>
        <w:lastRenderedPageBreak/>
        <w:t>сообщаемую при получении персональных данных не от субъекта персональных данных</w:t>
      </w:r>
      <w:r w:rsidR="003A6C5E" w:rsidRPr="00C30251">
        <w:rPr>
          <w:sz w:val="28"/>
          <w:szCs w:val="28"/>
        </w:rPr>
        <w:t>, в случаях, если:</w:t>
      </w:r>
    </w:p>
    <w:p w:rsidR="003A6C5E" w:rsidRPr="00C30251" w:rsidRDefault="003A6C5E" w:rsidP="003A6C5E">
      <w:pPr>
        <w:pStyle w:val="1250"/>
        <w:rPr>
          <w:sz w:val="28"/>
          <w:szCs w:val="28"/>
        </w:rPr>
      </w:pPr>
      <w:r w:rsidRPr="00C30251">
        <w:rPr>
          <w:sz w:val="28"/>
          <w:szCs w:val="28"/>
          <w:highlight w:val="white"/>
        </w:rPr>
        <w:t xml:space="preserve">1) субъект персональных данных уведомлен об осуществлении обработки его персональных данных </w:t>
      </w:r>
      <w:r w:rsidR="007B4BCE" w:rsidRPr="00C30251">
        <w:rPr>
          <w:sz w:val="28"/>
          <w:szCs w:val="28"/>
        </w:rPr>
        <w:t>учреждением</w:t>
      </w:r>
      <w:r w:rsidRPr="00C30251">
        <w:rPr>
          <w:sz w:val="28"/>
          <w:szCs w:val="28"/>
          <w:highlight w:val="white"/>
        </w:rPr>
        <w:t>;</w:t>
      </w:r>
    </w:p>
    <w:p w:rsidR="003A6C5E" w:rsidRPr="00C30251" w:rsidRDefault="003A6C5E" w:rsidP="003A6C5E">
      <w:pPr>
        <w:pStyle w:val="1250"/>
        <w:rPr>
          <w:sz w:val="28"/>
          <w:szCs w:val="28"/>
        </w:rPr>
      </w:pPr>
      <w:r w:rsidRPr="00C30251">
        <w:rPr>
          <w:sz w:val="28"/>
          <w:szCs w:val="28"/>
          <w:highlight w:val="white"/>
        </w:rPr>
        <w:t xml:space="preserve">2) персональные данные получены </w:t>
      </w:r>
      <w:r w:rsidR="0004663F" w:rsidRPr="00C30251">
        <w:rPr>
          <w:sz w:val="28"/>
          <w:szCs w:val="28"/>
        </w:rPr>
        <w:t xml:space="preserve">учреждением </w:t>
      </w:r>
      <w:r w:rsidRPr="00C30251">
        <w:rPr>
          <w:sz w:val="28"/>
          <w:szCs w:val="28"/>
          <w:highlight w:val="white"/>
        </w:rPr>
        <w:t>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A6C5E" w:rsidRPr="00C30251" w:rsidRDefault="003A6C5E" w:rsidP="003A6C5E">
      <w:pPr>
        <w:pStyle w:val="1250"/>
        <w:rPr>
          <w:sz w:val="28"/>
          <w:szCs w:val="28"/>
        </w:rPr>
      </w:pPr>
      <w:r w:rsidRPr="00C30251">
        <w:rPr>
          <w:sz w:val="28"/>
          <w:szCs w:val="28"/>
          <w:highlight w:val="white"/>
        </w:rPr>
        <w:t>3) персональные данные сделаны общедоступными субъектом персональных данных или получены из общедоступного источника;</w:t>
      </w:r>
    </w:p>
    <w:p w:rsidR="003A6C5E" w:rsidRPr="00C30251" w:rsidRDefault="003A6C5E" w:rsidP="003A6C5E">
      <w:pPr>
        <w:pStyle w:val="1250"/>
        <w:rPr>
          <w:sz w:val="28"/>
          <w:szCs w:val="28"/>
        </w:rPr>
      </w:pPr>
      <w:r w:rsidRPr="00C30251">
        <w:rPr>
          <w:sz w:val="28"/>
          <w:szCs w:val="28"/>
          <w:highlight w:val="white"/>
        </w:rPr>
        <w:t xml:space="preserve">4) </w:t>
      </w:r>
      <w:r w:rsidR="0004663F" w:rsidRPr="00C30251">
        <w:rPr>
          <w:sz w:val="28"/>
          <w:szCs w:val="28"/>
        </w:rPr>
        <w:t xml:space="preserve">учреждение </w:t>
      </w:r>
      <w:r w:rsidRPr="00C30251">
        <w:rPr>
          <w:sz w:val="28"/>
          <w:szCs w:val="28"/>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A6C5E" w:rsidRPr="00C30251" w:rsidRDefault="003A6C5E" w:rsidP="003A6C5E">
      <w:pPr>
        <w:pStyle w:val="1250"/>
        <w:rPr>
          <w:sz w:val="28"/>
          <w:szCs w:val="28"/>
        </w:rPr>
      </w:pPr>
      <w:r w:rsidRPr="00C30251">
        <w:rPr>
          <w:sz w:val="28"/>
          <w:szCs w:val="28"/>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3A6C5E" w:rsidRPr="00C30251" w:rsidRDefault="003A6C5E" w:rsidP="003A6C5E">
      <w:pPr>
        <w:pStyle w:val="4"/>
        <w:numPr>
          <w:ilvl w:val="3"/>
          <w:numId w:val="9"/>
        </w:numPr>
        <w:ind w:left="0"/>
        <w:rPr>
          <w:sz w:val="28"/>
          <w:szCs w:val="28"/>
        </w:rPr>
      </w:pPr>
      <w:proofErr w:type="gramStart"/>
      <w:r w:rsidRPr="00C30251">
        <w:rPr>
          <w:sz w:val="28"/>
          <w:szCs w:val="28"/>
        </w:rPr>
        <w:t xml:space="preserve">При сборе персональных данных, в том числе посредством информационно-телекоммуникационной сети «Интернет», </w:t>
      </w:r>
      <w:r w:rsidR="00997CF2" w:rsidRPr="00C30251">
        <w:rPr>
          <w:sz w:val="28"/>
          <w:szCs w:val="28"/>
        </w:rPr>
        <w:t xml:space="preserve">учреждение </w:t>
      </w:r>
      <w:r w:rsidRPr="00C30251">
        <w:rPr>
          <w:sz w:val="28"/>
          <w:szCs w:val="28"/>
        </w:rPr>
        <w:t>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roofErr w:type="gramEnd"/>
    </w:p>
    <w:p w:rsidR="003A6C5E" w:rsidRPr="00C30251" w:rsidRDefault="003A6C5E" w:rsidP="003A6C5E">
      <w:pPr>
        <w:pStyle w:val="53"/>
        <w:numPr>
          <w:ilvl w:val="4"/>
          <w:numId w:val="9"/>
        </w:numPr>
        <w:ind w:left="0" w:firstLine="709"/>
        <w:rPr>
          <w:sz w:val="28"/>
          <w:szCs w:val="28"/>
        </w:rPr>
      </w:pPr>
      <w:r w:rsidRPr="00C30251">
        <w:rPr>
          <w:sz w:val="28"/>
          <w:szCs w:val="28"/>
        </w:rPr>
        <w:t>Информационная система персональных данных «Бухгалтерский учет» с использованием баз данных, находящихся на территории следующих стран:</w:t>
      </w:r>
    </w:p>
    <w:p w:rsidR="003A6C5E" w:rsidRPr="00C30251" w:rsidRDefault="003A6C5E" w:rsidP="003A6C5E">
      <w:pPr>
        <w:pStyle w:val="61"/>
        <w:numPr>
          <w:ilvl w:val="5"/>
          <w:numId w:val="9"/>
        </w:numPr>
        <w:rPr>
          <w:sz w:val="28"/>
          <w:szCs w:val="28"/>
        </w:rPr>
      </w:pPr>
      <w:r w:rsidRPr="00C30251">
        <w:rPr>
          <w:sz w:val="28"/>
          <w:szCs w:val="28"/>
        </w:rPr>
        <w:t>Россия.</w:t>
      </w:r>
    </w:p>
    <w:p w:rsidR="003A6C5E" w:rsidRPr="00C30251" w:rsidRDefault="003A6C5E" w:rsidP="003A6C5E">
      <w:pPr>
        <w:pStyle w:val="53"/>
        <w:numPr>
          <w:ilvl w:val="4"/>
          <w:numId w:val="9"/>
        </w:numPr>
        <w:ind w:left="0" w:firstLine="709"/>
        <w:rPr>
          <w:sz w:val="28"/>
          <w:szCs w:val="28"/>
        </w:rPr>
      </w:pPr>
      <w:r w:rsidRPr="00C30251">
        <w:rPr>
          <w:sz w:val="28"/>
          <w:szCs w:val="28"/>
        </w:rPr>
        <w:t>Информационная система персональных данных «Кадровый учет» с использованием баз данных, находящихся на территории следующих стран:</w:t>
      </w:r>
    </w:p>
    <w:p w:rsidR="003A6C5E" w:rsidRPr="00C30251" w:rsidRDefault="003A6C5E" w:rsidP="003A6C5E">
      <w:pPr>
        <w:pStyle w:val="61"/>
        <w:numPr>
          <w:ilvl w:val="5"/>
          <w:numId w:val="9"/>
        </w:numPr>
        <w:rPr>
          <w:sz w:val="28"/>
          <w:szCs w:val="28"/>
        </w:rPr>
      </w:pPr>
      <w:r w:rsidRPr="00C30251">
        <w:rPr>
          <w:sz w:val="28"/>
          <w:szCs w:val="28"/>
        </w:rPr>
        <w:t>Россия.</w:t>
      </w:r>
    </w:p>
    <w:p w:rsidR="003A6C5E" w:rsidRPr="00C30251" w:rsidRDefault="003A6C5E" w:rsidP="003A6C5E">
      <w:pPr>
        <w:pStyle w:val="53"/>
        <w:numPr>
          <w:ilvl w:val="4"/>
          <w:numId w:val="9"/>
        </w:numPr>
        <w:ind w:left="0" w:firstLine="709"/>
        <w:rPr>
          <w:sz w:val="28"/>
          <w:szCs w:val="28"/>
        </w:rPr>
      </w:pPr>
      <w:r w:rsidRPr="00C30251">
        <w:rPr>
          <w:sz w:val="28"/>
          <w:szCs w:val="28"/>
        </w:rPr>
        <w:t>Информационная система персональных данных «Основная деятельность» с использованием баз данных, находящихся на территории следующих стран:</w:t>
      </w:r>
    </w:p>
    <w:p w:rsidR="003A6C5E" w:rsidRPr="00C30251" w:rsidRDefault="003A6C5E" w:rsidP="003A6C5E">
      <w:pPr>
        <w:pStyle w:val="61"/>
        <w:numPr>
          <w:ilvl w:val="5"/>
          <w:numId w:val="9"/>
        </w:numPr>
        <w:rPr>
          <w:sz w:val="28"/>
          <w:szCs w:val="28"/>
        </w:rPr>
      </w:pPr>
      <w:r w:rsidRPr="00C30251">
        <w:rPr>
          <w:sz w:val="28"/>
          <w:szCs w:val="28"/>
        </w:rPr>
        <w:t>Россия.</w:t>
      </w:r>
    </w:p>
    <w:p w:rsidR="003A6C5E" w:rsidRPr="00C30251" w:rsidRDefault="003A6C5E" w:rsidP="003A6C5E">
      <w:pPr>
        <w:pStyle w:val="4"/>
        <w:numPr>
          <w:ilvl w:val="3"/>
          <w:numId w:val="9"/>
        </w:numPr>
        <w:ind w:left="0"/>
        <w:rPr>
          <w:sz w:val="28"/>
          <w:szCs w:val="28"/>
        </w:rPr>
      </w:pPr>
      <w:r w:rsidRPr="00C30251">
        <w:rPr>
          <w:sz w:val="28"/>
          <w:szCs w:val="28"/>
        </w:rPr>
        <w:t>Местонахождение центр</w:t>
      </w:r>
      <w:proofErr w:type="gramStart"/>
      <w:r w:rsidRPr="00C30251">
        <w:rPr>
          <w:sz w:val="28"/>
          <w:szCs w:val="28"/>
        </w:rPr>
        <w:t>а(</w:t>
      </w:r>
      <w:proofErr w:type="gramEnd"/>
      <w:r w:rsidRPr="00C30251">
        <w:rPr>
          <w:sz w:val="28"/>
          <w:szCs w:val="28"/>
        </w:rPr>
        <w:t>ов) обработки данных и сведения об организации, ответственной за хранение данных, определены внутренними документами</w:t>
      </w:r>
      <w:r w:rsidR="00EE360D" w:rsidRPr="00C30251">
        <w:rPr>
          <w:sz w:val="28"/>
          <w:szCs w:val="28"/>
        </w:rPr>
        <w:t xml:space="preserve"> учреждения</w:t>
      </w:r>
      <w:r w:rsidRPr="00C30251">
        <w:rPr>
          <w:sz w:val="28"/>
          <w:szCs w:val="28"/>
        </w:rPr>
        <w:t>.</w:t>
      </w:r>
    </w:p>
    <w:p w:rsidR="003A6C5E" w:rsidRPr="00C30251" w:rsidRDefault="003A6C5E" w:rsidP="003A6C5E">
      <w:pPr>
        <w:pStyle w:val="360"/>
        <w:keepNext/>
        <w:numPr>
          <w:ilvl w:val="2"/>
          <w:numId w:val="9"/>
        </w:numPr>
        <w:ind w:left="0"/>
        <w:outlineLvl w:val="2"/>
        <w:rPr>
          <w:sz w:val="28"/>
          <w:szCs w:val="28"/>
        </w:rPr>
      </w:pPr>
      <w:r w:rsidRPr="00C30251">
        <w:rPr>
          <w:sz w:val="28"/>
          <w:szCs w:val="28"/>
          <w:highlight w:val="white"/>
        </w:rPr>
        <w:lastRenderedPageBreak/>
        <w:t xml:space="preserve">Меры, направленные на обеспечение выполнения </w:t>
      </w:r>
      <w:r w:rsidR="006A7CC3" w:rsidRPr="00C30251">
        <w:rPr>
          <w:sz w:val="28"/>
          <w:szCs w:val="28"/>
        </w:rPr>
        <w:t xml:space="preserve">учреждением </w:t>
      </w:r>
      <w:r w:rsidRPr="00C30251">
        <w:rPr>
          <w:sz w:val="28"/>
          <w:szCs w:val="28"/>
          <w:highlight w:val="white"/>
        </w:rPr>
        <w:t>своих обязанностей</w:t>
      </w:r>
    </w:p>
    <w:p w:rsidR="003A6C5E" w:rsidRPr="00C30251" w:rsidRDefault="00B24E4D" w:rsidP="003A6C5E">
      <w:pPr>
        <w:pStyle w:val="4"/>
        <w:numPr>
          <w:ilvl w:val="3"/>
          <w:numId w:val="9"/>
        </w:numPr>
        <w:ind w:left="0"/>
        <w:rPr>
          <w:sz w:val="28"/>
          <w:szCs w:val="28"/>
        </w:rPr>
      </w:pPr>
      <w:r w:rsidRPr="00C30251">
        <w:rPr>
          <w:sz w:val="28"/>
          <w:szCs w:val="28"/>
        </w:rPr>
        <w:t xml:space="preserve">Учреждение </w:t>
      </w:r>
      <w:r w:rsidR="003A6C5E" w:rsidRPr="00C30251">
        <w:rPr>
          <w:sz w:val="28"/>
          <w:szCs w:val="28"/>
          <w:highlight w:val="white"/>
        </w:rPr>
        <w:t>принимает меры, необходимые и достаточные для обеспечения выполнения своих обязанностей.</w:t>
      </w:r>
      <w:r w:rsidRPr="00C30251">
        <w:rPr>
          <w:sz w:val="28"/>
          <w:szCs w:val="28"/>
        </w:rPr>
        <w:t xml:space="preserve"> Учреждение </w:t>
      </w:r>
      <w:r w:rsidR="003A6C5E" w:rsidRPr="00C30251">
        <w:rPr>
          <w:sz w:val="28"/>
          <w:szCs w:val="28"/>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3A6C5E" w:rsidRPr="00C30251" w:rsidRDefault="003A6C5E" w:rsidP="003A6C5E">
      <w:pPr>
        <w:pStyle w:val="1250"/>
        <w:rPr>
          <w:sz w:val="28"/>
          <w:szCs w:val="28"/>
        </w:rPr>
      </w:pPr>
      <w:r w:rsidRPr="00C30251">
        <w:rPr>
          <w:sz w:val="28"/>
          <w:szCs w:val="28"/>
          <w:highlight w:val="white"/>
        </w:rPr>
        <w:t xml:space="preserve">1) назначение </w:t>
      </w:r>
      <w:proofErr w:type="gramStart"/>
      <w:r w:rsidRPr="00C30251">
        <w:rPr>
          <w:sz w:val="28"/>
          <w:szCs w:val="28"/>
          <w:highlight w:val="white"/>
        </w:rPr>
        <w:t>ответственного</w:t>
      </w:r>
      <w:proofErr w:type="gramEnd"/>
      <w:r w:rsidRPr="00C30251">
        <w:rPr>
          <w:sz w:val="28"/>
          <w:szCs w:val="28"/>
          <w:highlight w:val="white"/>
        </w:rPr>
        <w:t xml:space="preserve"> за организацию обработки персональных данных;</w:t>
      </w:r>
    </w:p>
    <w:p w:rsidR="003A6C5E" w:rsidRPr="00C30251" w:rsidRDefault="003A6C5E" w:rsidP="003A6C5E">
      <w:pPr>
        <w:pStyle w:val="1250"/>
        <w:rPr>
          <w:sz w:val="28"/>
          <w:szCs w:val="28"/>
        </w:rPr>
      </w:pPr>
      <w:r w:rsidRPr="00C30251">
        <w:rPr>
          <w:sz w:val="28"/>
          <w:szCs w:val="28"/>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A6C5E" w:rsidRPr="00C30251" w:rsidRDefault="003A6C5E" w:rsidP="003A6C5E">
      <w:pPr>
        <w:pStyle w:val="1250"/>
        <w:rPr>
          <w:sz w:val="28"/>
          <w:szCs w:val="28"/>
        </w:rPr>
      </w:pPr>
      <w:r w:rsidRPr="00C30251">
        <w:rPr>
          <w:sz w:val="28"/>
          <w:szCs w:val="28"/>
          <w:highlight w:val="white"/>
        </w:rPr>
        <w:t>3) применение правовых, организационных и технических мер по обеспечению безопасности персональных данных;</w:t>
      </w:r>
    </w:p>
    <w:p w:rsidR="003A6C5E" w:rsidRPr="00C30251" w:rsidRDefault="003A6C5E" w:rsidP="003A6C5E">
      <w:pPr>
        <w:pStyle w:val="1250"/>
        <w:rPr>
          <w:sz w:val="28"/>
          <w:szCs w:val="28"/>
        </w:rPr>
      </w:pPr>
      <w:r w:rsidRPr="00C30251">
        <w:rPr>
          <w:sz w:val="28"/>
          <w:szCs w:val="28"/>
          <w:highlight w:val="white"/>
        </w:rPr>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w:t>
      </w:r>
      <w:r w:rsidR="009F3FA9" w:rsidRPr="00C30251">
        <w:rPr>
          <w:sz w:val="28"/>
          <w:szCs w:val="28"/>
        </w:rPr>
        <w:t xml:space="preserve"> учреждения</w:t>
      </w:r>
      <w:r w:rsidRPr="00C30251">
        <w:rPr>
          <w:sz w:val="28"/>
          <w:szCs w:val="28"/>
          <w:highlight w:val="white"/>
        </w:rPr>
        <w:t>;</w:t>
      </w:r>
    </w:p>
    <w:p w:rsidR="003A6C5E" w:rsidRPr="00C30251" w:rsidRDefault="003A6C5E" w:rsidP="003A6C5E">
      <w:pPr>
        <w:pStyle w:val="1250"/>
        <w:rPr>
          <w:sz w:val="28"/>
          <w:szCs w:val="28"/>
        </w:rPr>
      </w:pPr>
      <w:r w:rsidRPr="00C30251">
        <w:rPr>
          <w:sz w:val="28"/>
          <w:szCs w:val="28"/>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sidR="001743AF" w:rsidRPr="00C30251">
        <w:rPr>
          <w:sz w:val="28"/>
          <w:szCs w:val="28"/>
        </w:rPr>
        <w:t xml:space="preserve">учреждением </w:t>
      </w:r>
      <w:r w:rsidRPr="00C30251">
        <w:rPr>
          <w:sz w:val="28"/>
          <w:szCs w:val="28"/>
          <w:highlight w:val="white"/>
        </w:rPr>
        <w:t>мер, направленных на обеспечение выполнения обязанностей, предусмотренных Федеральным законом «</w:t>
      </w:r>
      <w:r w:rsidRPr="00C30251">
        <w:rPr>
          <w:sz w:val="28"/>
          <w:szCs w:val="28"/>
        </w:rPr>
        <w:t>О персональных данных</w:t>
      </w:r>
      <w:r w:rsidRPr="00C30251">
        <w:rPr>
          <w:sz w:val="28"/>
          <w:szCs w:val="28"/>
          <w:highlight w:val="white"/>
        </w:rPr>
        <w:t>»;</w:t>
      </w:r>
    </w:p>
    <w:p w:rsidR="003A6C5E" w:rsidRPr="00C30251" w:rsidRDefault="003A6C5E" w:rsidP="003A6C5E">
      <w:pPr>
        <w:pStyle w:val="1250"/>
        <w:rPr>
          <w:sz w:val="28"/>
          <w:szCs w:val="28"/>
        </w:rPr>
      </w:pPr>
      <w:r w:rsidRPr="00C30251">
        <w:rPr>
          <w:sz w:val="28"/>
          <w:szCs w:val="28"/>
          <w:highlight w:val="white"/>
        </w:rPr>
        <w:t>6) ознакомление сотрудников</w:t>
      </w:r>
      <w:r w:rsidR="00613401" w:rsidRPr="00C30251">
        <w:rPr>
          <w:sz w:val="28"/>
          <w:szCs w:val="28"/>
        </w:rPr>
        <w:t xml:space="preserve"> учреждения</w:t>
      </w:r>
      <w:r w:rsidRPr="00C30251">
        <w:rPr>
          <w:sz w:val="28"/>
          <w:szCs w:val="28"/>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3A6C5E" w:rsidRPr="00C30251" w:rsidRDefault="003A6C5E" w:rsidP="003A6C5E">
      <w:pPr>
        <w:pStyle w:val="360"/>
        <w:keepNext/>
        <w:numPr>
          <w:ilvl w:val="2"/>
          <w:numId w:val="9"/>
        </w:numPr>
        <w:ind w:left="0"/>
        <w:outlineLvl w:val="2"/>
        <w:rPr>
          <w:sz w:val="28"/>
          <w:szCs w:val="28"/>
        </w:rPr>
      </w:pPr>
      <w:r w:rsidRPr="00C30251">
        <w:rPr>
          <w:sz w:val="28"/>
          <w:szCs w:val="28"/>
          <w:highlight w:val="white"/>
        </w:rPr>
        <w:t>Меры по обеспечению безопасности персональных данных при их обработке</w:t>
      </w:r>
    </w:p>
    <w:p w:rsidR="003A6C5E" w:rsidRPr="00C30251" w:rsidRDefault="00B72A7D" w:rsidP="003A6C5E">
      <w:pPr>
        <w:pStyle w:val="4"/>
        <w:numPr>
          <w:ilvl w:val="3"/>
          <w:numId w:val="9"/>
        </w:numPr>
        <w:ind w:left="0"/>
        <w:rPr>
          <w:sz w:val="28"/>
          <w:szCs w:val="28"/>
        </w:rPr>
      </w:pPr>
      <w:r w:rsidRPr="00C30251">
        <w:rPr>
          <w:sz w:val="28"/>
          <w:szCs w:val="28"/>
        </w:rPr>
        <w:t xml:space="preserve">Учреждение </w:t>
      </w:r>
      <w:r w:rsidR="003A6C5E" w:rsidRPr="00C30251">
        <w:rPr>
          <w:sz w:val="28"/>
          <w:szCs w:val="28"/>
          <w:highlight w:val="white"/>
        </w:rPr>
        <w:t xml:space="preserve">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rsidR="003A6C5E" w:rsidRPr="00C30251">
        <w:rPr>
          <w:sz w:val="28"/>
          <w:szCs w:val="28"/>
          <w:highlight w:val="white"/>
        </w:rPr>
        <w:lastRenderedPageBreak/>
        <w:t>персональных данных.</w:t>
      </w:r>
    </w:p>
    <w:p w:rsidR="003A6C5E" w:rsidRPr="00C30251" w:rsidRDefault="003A6C5E" w:rsidP="003A6C5E">
      <w:pPr>
        <w:pStyle w:val="4"/>
        <w:numPr>
          <w:ilvl w:val="3"/>
          <w:numId w:val="9"/>
        </w:numPr>
        <w:ind w:left="0"/>
        <w:rPr>
          <w:sz w:val="28"/>
          <w:szCs w:val="28"/>
        </w:rPr>
      </w:pPr>
      <w:r w:rsidRPr="00C30251">
        <w:rPr>
          <w:sz w:val="28"/>
          <w:szCs w:val="28"/>
          <w:highlight w:val="white"/>
        </w:rPr>
        <w:t>Обеспечение безопасности персональных данных достигается, в частности:</w:t>
      </w:r>
    </w:p>
    <w:p w:rsidR="003A6C5E" w:rsidRPr="00C30251" w:rsidRDefault="003A6C5E" w:rsidP="003A6C5E">
      <w:pPr>
        <w:pStyle w:val="1250"/>
        <w:rPr>
          <w:sz w:val="28"/>
          <w:szCs w:val="28"/>
        </w:rPr>
      </w:pPr>
      <w:r w:rsidRPr="00C30251">
        <w:rPr>
          <w:sz w:val="28"/>
          <w:szCs w:val="28"/>
          <w:highlight w:val="white"/>
        </w:rPr>
        <w:t>1) определением угроз безопасности персональных данных при их обработке в информационных системах персональных данных;</w:t>
      </w:r>
    </w:p>
    <w:p w:rsidR="003A6C5E" w:rsidRPr="00C30251" w:rsidRDefault="003A6C5E" w:rsidP="003A6C5E">
      <w:pPr>
        <w:pStyle w:val="1250"/>
        <w:rPr>
          <w:sz w:val="28"/>
          <w:szCs w:val="28"/>
        </w:rPr>
      </w:pPr>
      <w:r w:rsidRPr="00C30251">
        <w:rPr>
          <w:sz w:val="28"/>
          <w:szCs w:val="28"/>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A6C5E" w:rsidRPr="00C30251" w:rsidRDefault="003A6C5E" w:rsidP="003A6C5E">
      <w:pPr>
        <w:pStyle w:val="1250"/>
        <w:rPr>
          <w:sz w:val="28"/>
          <w:szCs w:val="28"/>
        </w:rPr>
      </w:pPr>
      <w:r w:rsidRPr="00C30251">
        <w:rPr>
          <w:sz w:val="28"/>
          <w:szCs w:val="28"/>
          <w:highlight w:val="white"/>
        </w:rPr>
        <w:t>3) применением прошедших в установленном порядке процедуру оценки соответствия средств защиты информации;</w:t>
      </w:r>
    </w:p>
    <w:p w:rsidR="003A6C5E" w:rsidRPr="00C30251" w:rsidRDefault="003A6C5E" w:rsidP="003A6C5E">
      <w:pPr>
        <w:pStyle w:val="1250"/>
        <w:rPr>
          <w:sz w:val="28"/>
          <w:szCs w:val="28"/>
        </w:rPr>
      </w:pPr>
      <w:r w:rsidRPr="00C30251">
        <w:rPr>
          <w:sz w:val="28"/>
          <w:szCs w:val="28"/>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A6C5E" w:rsidRPr="00C30251" w:rsidRDefault="003A6C5E" w:rsidP="003A6C5E">
      <w:pPr>
        <w:pStyle w:val="1250"/>
        <w:rPr>
          <w:sz w:val="28"/>
          <w:szCs w:val="28"/>
        </w:rPr>
      </w:pPr>
      <w:r w:rsidRPr="00C30251">
        <w:rPr>
          <w:sz w:val="28"/>
          <w:szCs w:val="28"/>
          <w:highlight w:val="white"/>
        </w:rPr>
        <w:t>5) учетом машинных носителей персональных данных;</w:t>
      </w:r>
    </w:p>
    <w:p w:rsidR="003A6C5E" w:rsidRPr="00C30251" w:rsidRDefault="003A6C5E" w:rsidP="003A6C5E">
      <w:pPr>
        <w:pStyle w:val="1250"/>
        <w:rPr>
          <w:sz w:val="28"/>
          <w:szCs w:val="28"/>
        </w:rPr>
      </w:pPr>
      <w:r w:rsidRPr="00C30251">
        <w:rPr>
          <w:sz w:val="28"/>
          <w:szCs w:val="28"/>
          <w:highlight w:val="white"/>
        </w:rPr>
        <w:t>6) обнаружением фактов несанкционированного доступа к персональным данным и принятием мер;</w:t>
      </w:r>
    </w:p>
    <w:p w:rsidR="003A6C5E" w:rsidRPr="00C30251" w:rsidRDefault="003A6C5E" w:rsidP="003A6C5E">
      <w:pPr>
        <w:pStyle w:val="1250"/>
        <w:rPr>
          <w:sz w:val="28"/>
          <w:szCs w:val="28"/>
        </w:rPr>
      </w:pPr>
      <w:r w:rsidRPr="00C30251">
        <w:rPr>
          <w:sz w:val="28"/>
          <w:szCs w:val="28"/>
          <w:highlight w:val="white"/>
        </w:rPr>
        <w:t>7) восстановлением персональных данных, модифицированных или уничтоженных вследствие несанкционированного доступа к ним;</w:t>
      </w:r>
    </w:p>
    <w:p w:rsidR="003A6C5E" w:rsidRPr="00C30251" w:rsidRDefault="003A6C5E" w:rsidP="003A6C5E">
      <w:pPr>
        <w:pStyle w:val="1250"/>
        <w:rPr>
          <w:sz w:val="28"/>
          <w:szCs w:val="28"/>
        </w:rPr>
      </w:pPr>
      <w:r w:rsidRPr="00C30251">
        <w:rPr>
          <w:sz w:val="28"/>
          <w:szCs w:val="28"/>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A6C5E" w:rsidRPr="00C30251" w:rsidRDefault="003A6C5E" w:rsidP="003A6C5E">
      <w:pPr>
        <w:pStyle w:val="1250"/>
        <w:rPr>
          <w:sz w:val="28"/>
          <w:szCs w:val="28"/>
        </w:rPr>
      </w:pPr>
      <w:r w:rsidRPr="00C30251">
        <w:rPr>
          <w:sz w:val="28"/>
          <w:szCs w:val="28"/>
          <w:highlight w:val="white"/>
        </w:rPr>
        <w:t xml:space="preserve">9) </w:t>
      </w:r>
      <w:proofErr w:type="gramStart"/>
      <w:r w:rsidRPr="00C30251">
        <w:rPr>
          <w:sz w:val="28"/>
          <w:szCs w:val="28"/>
          <w:highlight w:val="white"/>
        </w:rPr>
        <w:t>контролем за</w:t>
      </w:r>
      <w:proofErr w:type="gramEnd"/>
      <w:r w:rsidRPr="00C30251">
        <w:rPr>
          <w:sz w:val="28"/>
          <w:szCs w:val="28"/>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3A6C5E" w:rsidRPr="00C30251" w:rsidRDefault="003A6C5E" w:rsidP="003A6C5E">
      <w:pPr>
        <w:pStyle w:val="4"/>
        <w:numPr>
          <w:ilvl w:val="3"/>
          <w:numId w:val="9"/>
        </w:numPr>
        <w:ind w:left="0"/>
        <w:rPr>
          <w:sz w:val="28"/>
          <w:szCs w:val="28"/>
        </w:rPr>
      </w:pPr>
      <w:r w:rsidRPr="00C30251">
        <w:rPr>
          <w:sz w:val="28"/>
          <w:szCs w:val="28"/>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A6C5E" w:rsidRPr="00C30251" w:rsidRDefault="003A6C5E" w:rsidP="003A6C5E">
      <w:pPr>
        <w:pStyle w:val="360"/>
        <w:keepNext/>
        <w:widowControl/>
        <w:numPr>
          <w:ilvl w:val="2"/>
          <w:numId w:val="9"/>
        </w:numPr>
        <w:ind w:left="0"/>
        <w:outlineLvl w:val="2"/>
        <w:rPr>
          <w:sz w:val="28"/>
          <w:szCs w:val="28"/>
        </w:rPr>
      </w:pPr>
      <w:r w:rsidRPr="00C30251">
        <w:rPr>
          <w:sz w:val="28"/>
          <w:szCs w:val="28"/>
          <w:highlight w:val="white"/>
        </w:rPr>
        <w:t xml:space="preserve">Обязанности оператора при обращении к нему субъекта персональных данных либо при получении запроса субъекта персональных </w:t>
      </w:r>
      <w:r w:rsidRPr="00C30251">
        <w:rPr>
          <w:sz w:val="28"/>
          <w:szCs w:val="28"/>
          <w:highlight w:val="white"/>
        </w:rPr>
        <w:lastRenderedPageBreak/>
        <w:t>данных или его представителя, а также уполномоченного органа по защите прав субъектов персональных данных</w:t>
      </w:r>
    </w:p>
    <w:p w:rsidR="003A6C5E" w:rsidRPr="00C30251" w:rsidRDefault="00AE4D89" w:rsidP="003A6C5E">
      <w:pPr>
        <w:pStyle w:val="4"/>
        <w:numPr>
          <w:ilvl w:val="3"/>
          <w:numId w:val="9"/>
        </w:numPr>
        <w:ind w:left="0"/>
        <w:rPr>
          <w:sz w:val="28"/>
          <w:szCs w:val="28"/>
        </w:rPr>
      </w:pPr>
      <w:proofErr w:type="gramStart"/>
      <w:r w:rsidRPr="00C30251">
        <w:rPr>
          <w:sz w:val="28"/>
          <w:szCs w:val="28"/>
        </w:rPr>
        <w:t xml:space="preserve">Учреждение </w:t>
      </w:r>
      <w:r w:rsidR="003A6C5E" w:rsidRPr="00C30251">
        <w:rPr>
          <w:sz w:val="28"/>
          <w:szCs w:val="28"/>
          <w:highlight w:val="white"/>
        </w:rPr>
        <w:t>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3A6C5E" w:rsidRPr="00C30251" w:rsidRDefault="003A6C5E" w:rsidP="003A6C5E">
      <w:pPr>
        <w:pStyle w:val="4"/>
        <w:numPr>
          <w:ilvl w:val="3"/>
          <w:numId w:val="9"/>
        </w:numPr>
        <w:ind w:left="0"/>
        <w:rPr>
          <w:sz w:val="28"/>
          <w:szCs w:val="28"/>
        </w:rPr>
      </w:pPr>
      <w:proofErr w:type="gramStart"/>
      <w:r w:rsidRPr="00C30251">
        <w:rPr>
          <w:sz w:val="28"/>
          <w:szCs w:val="28"/>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AB1B77" w:rsidRPr="00C30251">
        <w:rPr>
          <w:sz w:val="28"/>
          <w:szCs w:val="28"/>
        </w:rPr>
        <w:t xml:space="preserve">учреждение </w:t>
      </w:r>
      <w:r w:rsidRPr="00C30251">
        <w:rPr>
          <w:sz w:val="28"/>
          <w:szCs w:val="28"/>
          <w:highlight w:val="white"/>
        </w:rPr>
        <w:t>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w:t>
      </w:r>
      <w:proofErr w:type="gramEnd"/>
      <w:r w:rsidR="00AB1B77" w:rsidRPr="00C30251">
        <w:rPr>
          <w:sz w:val="28"/>
          <w:szCs w:val="28"/>
          <w:highlight w:val="white"/>
        </w:rPr>
        <w:t xml:space="preserve"> </w:t>
      </w:r>
      <w:proofErr w:type="gramStart"/>
      <w:r w:rsidRPr="00C30251">
        <w:rPr>
          <w:sz w:val="28"/>
          <w:szCs w:val="28"/>
          <w:highlight w:val="white"/>
        </w:rPr>
        <w:t>с даты получения</w:t>
      </w:r>
      <w:proofErr w:type="gramEnd"/>
      <w:r w:rsidRPr="00C30251">
        <w:rPr>
          <w:sz w:val="28"/>
          <w:szCs w:val="28"/>
          <w:highlight w:val="white"/>
        </w:rPr>
        <w:t xml:space="preserve"> запроса субъекта персональных данных или его представителя.</w:t>
      </w:r>
    </w:p>
    <w:p w:rsidR="003A6C5E" w:rsidRPr="00C30251" w:rsidRDefault="00206361" w:rsidP="003A6C5E">
      <w:pPr>
        <w:pStyle w:val="4"/>
        <w:numPr>
          <w:ilvl w:val="3"/>
          <w:numId w:val="9"/>
        </w:numPr>
        <w:ind w:left="0"/>
        <w:rPr>
          <w:sz w:val="28"/>
          <w:szCs w:val="28"/>
        </w:rPr>
      </w:pPr>
      <w:r w:rsidRPr="00C30251">
        <w:rPr>
          <w:sz w:val="28"/>
          <w:szCs w:val="28"/>
        </w:rPr>
        <w:t xml:space="preserve">Учреждение </w:t>
      </w:r>
      <w:r w:rsidR="003A6C5E" w:rsidRPr="00C30251">
        <w:rPr>
          <w:sz w:val="28"/>
          <w:szCs w:val="28"/>
          <w:highlight w:val="white"/>
        </w:rPr>
        <w:t xml:space="preserve">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A96B60" w:rsidRPr="00C30251">
        <w:rPr>
          <w:sz w:val="28"/>
          <w:szCs w:val="28"/>
        </w:rPr>
        <w:t xml:space="preserve">учреждение </w:t>
      </w:r>
      <w:r w:rsidR="003A6C5E" w:rsidRPr="00C30251">
        <w:rPr>
          <w:sz w:val="28"/>
          <w:szCs w:val="28"/>
          <w:highlight w:val="white"/>
        </w:rPr>
        <w:t xml:space="preserve">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A96B60" w:rsidRPr="00C30251">
        <w:rPr>
          <w:sz w:val="28"/>
          <w:szCs w:val="28"/>
        </w:rPr>
        <w:t xml:space="preserve">учреждение </w:t>
      </w:r>
      <w:r w:rsidR="003A6C5E" w:rsidRPr="00C30251">
        <w:rPr>
          <w:sz w:val="28"/>
          <w:szCs w:val="28"/>
          <w:highlight w:val="white"/>
        </w:rPr>
        <w:t>уничтожает такие персональные данные.</w:t>
      </w:r>
      <w:r w:rsidR="00A96B60" w:rsidRPr="00C30251">
        <w:rPr>
          <w:sz w:val="28"/>
          <w:szCs w:val="28"/>
        </w:rPr>
        <w:t xml:space="preserve"> Учреждение </w:t>
      </w:r>
      <w:r w:rsidR="003A6C5E" w:rsidRPr="00C30251">
        <w:rPr>
          <w:sz w:val="28"/>
          <w:szCs w:val="28"/>
          <w:highlight w:val="white"/>
        </w:rPr>
        <w:t xml:space="preserve">уведомляет субъекта персональных данных или его представителя о внесенных изменениях и </w:t>
      </w:r>
      <w:proofErr w:type="gramStart"/>
      <w:r w:rsidR="003A6C5E" w:rsidRPr="00C30251">
        <w:rPr>
          <w:sz w:val="28"/>
          <w:szCs w:val="28"/>
          <w:highlight w:val="white"/>
        </w:rPr>
        <w:t>предпринятых мерах</w:t>
      </w:r>
      <w:proofErr w:type="gramEnd"/>
      <w:r w:rsidR="003A6C5E" w:rsidRPr="00C30251">
        <w:rPr>
          <w:sz w:val="28"/>
          <w:szCs w:val="28"/>
          <w:highlight w:val="white"/>
        </w:rPr>
        <w:t xml:space="preserve"> и принимает разумные меры для уведомления третьих лиц, которым персональные данные этого субъекта были переданы.</w:t>
      </w:r>
    </w:p>
    <w:p w:rsidR="003A6C5E" w:rsidRPr="00C30251" w:rsidRDefault="00AC138D" w:rsidP="003A6C5E">
      <w:pPr>
        <w:pStyle w:val="4"/>
        <w:numPr>
          <w:ilvl w:val="3"/>
          <w:numId w:val="9"/>
        </w:numPr>
        <w:ind w:left="0"/>
        <w:rPr>
          <w:sz w:val="28"/>
          <w:szCs w:val="28"/>
        </w:rPr>
      </w:pPr>
      <w:r w:rsidRPr="00C30251">
        <w:rPr>
          <w:sz w:val="28"/>
          <w:szCs w:val="28"/>
        </w:rPr>
        <w:t xml:space="preserve">Учреждение </w:t>
      </w:r>
      <w:r w:rsidR="003A6C5E" w:rsidRPr="00C30251">
        <w:rPr>
          <w:sz w:val="28"/>
          <w:szCs w:val="28"/>
        </w:rPr>
        <w:t xml:space="preserve">сообщает </w:t>
      </w:r>
      <w:proofErr w:type="gramStart"/>
      <w:r w:rsidR="003A6C5E" w:rsidRPr="00C30251">
        <w:rPr>
          <w:sz w:val="28"/>
          <w:szCs w:val="28"/>
        </w:rPr>
        <w:t>в уполномоченный орган по защите</w:t>
      </w:r>
      <w:r w:rsidR="003A6C5E" w:rsidRPr="00C30251">
        <w:rPr>
          <w:sz w:val="28"/>
          <w:szCs w:val="28"/>
          <w:highlight w:val="white"/>
        </w:rPr>
        <w:t xml:space="preserve"> прав </w:t>
      </w:r>
      <w:r w:rsidR="003A6C5E" w:rsidRPr="00C30251">
        <w:rPr>
          <w:sz w:val="28"/>
          <w:szCs w:val="28"/>
        </w:rPr>
        <w:t>субъектов</w:t>
      </w:r>
      <w:r w:rsidR="003A6C5E" w:rsidRPr="00C30251">
        <w:rPr>
          <w:sz w:val="28"/>
          <w:szCs w:val="28"/>
          <w:highlight w:val="white"/>
        </w:rPr>
        <w:t xml:space="preserve"> персональных данных по запросу этого органа необходимую информацию в течение тридцати дней с даты</w:t>
      </w:r>
      <w:proofErr w:type="gramEnd"/>
      <w:r w:rsidR="003A6C5E" w:rsidRPr="00C30251">
        <w:rPr>
          <w:sz w:val="28"/>
          <w:szCs w:val="28"/>
          <w:highlight w:val="white"/>
        </w:rPr>
        <w:t xml:space="preserve"> получения такого запроса.</w:t>
      </w:r>
    </w:p>
    <w:p w:rsidR="003A6C5E" w:rsidRPr="00C30251" w:rsidRDefault="003A6C5E" w:rsidP="003A6C5E">
      <w:pPr>
        <w:pStyle w:val="360"/>
        <w:keepNext/>
        <w:numPr>
          <w:ilvl w:val="2"/>
          <w:numId w:val="9"/>
        </w:numPr>
        <w:ind w:left="0"/>
        <w:outlineLvl w:val="2"/>
        <w:rPr>
          <w:sz w:val="28"/>
          <w:szCs w:val="28"/>
        </w:rPr>
      </w:pPr>
      <w:r w:rsidRPr="00C30251">
        <w:rPr>
          <w:sz w:val="28"/>
          <w:szCs w:val="28"/>
          <w:highlight w:val="white"/>
        </w:rPr>
        <w:t xml:space="preserve">Обязанности </w:t>
      </w:r>
      <w:r w:rsidR="007524A6" w:rsidRPr="00C30251">
        <w:rPr>
          <w:sz w:val="28"/>
          <w:szCs w:val="28"/>
        </w:rPr>
        <w:t xml:space="preserve">оператора </w:t>
      </w:r>
      <w:r w:rsidRPr="00C30251">
        <w:rPr>
          <w:sz w:val="28"/>
          <w:szCs w:val="28"/>
          <w:highlight w:val="white"/>
        </w:rPr>
        <w:t xml:space="preserve">по устранению нарушений </w:t>
      </w:r>
      <w:r w:rsidRPr="00C30251">
        <w:rPr>
          <w:sz w:val="28"/>
          <w:szCs w:val="28"/>
          <w:highlight w:val="white"/>
        </w:rPr>
        <w:lastRenderedPageBreak/>
        <w:t>законодательства, допущенных при обработке персональных данных, по уточнению, блокированию и уничтожению персональных данных</w:t>
      </w:r>
    </w:p>
    <w:p w:rsidR="003A6C5E" w:rsidRPr="00C30251" w:rsidRDefault="003A6C5E" w:rsidP="003A6C5E">
      <w:pPr>
        <w:pStyle w:val="4"/>
        <w:numPr>
          <w:ilvl w:val="3"/>
          <w:numId w:val="9"/>
        </w:numPr>
        <w:ind w:left="0"/>
        <w:rPr>
          <w:sz w:val="28"/>
          <w:szCs w:val="28"/>
        </w:rPr>
      </w:pPr>
      <w:proofErr w:type="gramStart"/>
      <w:r w:rsidRPr="00C30251">
        <w:rPr>
          <w:sz w:val="28"/>
          <w:szCs w:val="28"/>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7B7D1E" w:rsidRPr="00C30251">
        <w:rPr>
          <w:sz w:val="28"/>
          <w:szCs w:val="28"/>
        </w:rPr>
        <w:t>учреждение</w:t>
      </w:r>
      <w:r w:rsidR="005F1AE0" w:rsidRPr="00C30251">
        <w:rPr>
          <w:sz w:val="28"/>
          <w:szCs w:val="28"/>
        </w:rPr>
        <w:t xml:space="preserve"> </w:t>
      </w:r>
      <w:r w:rsidRPr="00C30251">
        <w:rPr>
          <w:sz w:val="28"/>
          <w:szCs w:val="28"/>
          <w:highlight w:val="white"/>
        </w:rPr>
        <w:t>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rsidR="005F1AE0" w:rsidRPr="00C30251">
        <w:rPr>
          <w:sz w:val="28"/>
          <w:szCs w:val="28"/>
        </w:rPr>
        <w:t xml:space="preserve"> учреждения</w:t>
      </w:r>
      <w:r w:rsidRPr="00C30251">
        <w:rPr>
          <w:sz w:val="28"/>
          <w:szCs w:val="28"/>
          <w:highlight w:val="white"/>
        </w:rPr>
        <w:t xml:space="preserve">) с момента такого обращения или получения указанного запроса на период проверки. </w:t>
      </w:r>
      <w:proofErr w:type="gramStart"/>
      <w:r w:rsidRPr="00C30251">
        <w:rPr>
          <w:sz w:val="28"/>
          <w:szCs w:val="28"/>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F1AE0" w:rsidRPr="00C30251">
        <w:rPr>
          <w:sz w:val="28"/>
          <w:szCs w:val="28"/>
        </w:rPr>
        <w:t xml:space="preserve">учреждением </w:t>
      </w:r>
      <w:r w:rsidRPr="00C30251">
        <w:rPr>
          <w:sz w:val="28"/>
          <w:szCs w:val="28"/>
          <w:highlight w:val="white"/>
        </w:rPr>
        <w:t>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r w:rsidR="005F1AE0" w:rsidRPr="00C30251">
        <w:rPr>
          <w:sz w:val="28"/>
          <w:szCs w:val="28"/>
        </w:rPr>
        <w:t xml:space="preserve"> учреждения</w:t>
      </w:r>
      <w:r w:rsidRPr="00C30251">
        <w:rPr>
          <w:sz w:val="28"/>
          <w:szCs w:val="28"/>
          <w:highlight w:val="white"/>
        </w:rPr>
        <w:t>) с момента такого обращения или</w:t>
      </w:r>
      <w:proofErr w:type="gramEnd"/>
      <w:r w:rsidRPr="00C30251">
        <w:rPr>
          <w:sz w:val="28"/>
          <w:szCs w:val="28"/>
          <w:highlight w:val="white"/>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A6C5E" w:rsidRPr="00C30251" w:rsidRDefault="003A6C5E" w:rsidP="003A6C5E">
      <w:pPr>
        <w:pStyle w:val="4"/>
        <w:numPr>
          <w:ilvl w:val="3"/>
          <w:numId w:val="9"/>
        </w:numPr>
        <w:ind w:left="0"/>
        <w:rPr>
          <w:sz w:val="28"/>
          <w:szCs w:val="28"/>
        </w:rPr>
      </w:pPr>
      <w:proofErr w:type="gramStart"/>
      <w:r w:rsidRPr="00C30251">
        <w:rPr>
          <w:sz w:val="28"/>
          <w:szCs w:val="28"/>
          <w:highlight w:val="white"/>
        </w:rPr>
        <w:t xml:space="preserve">В случае подтверждения факта неточности персональных данных </w:t>
      </w:r>
      <w:r w:rsidR="006E02BC" w:rsidRPr="00C30251">
        <w:rPr>
          <w:sz w:val="28"/>
          <w:szCs w:val="28"/>
        </w:rPr>
        <w:t xml:space="preserve">учреждение </w:t>
      </w:r>
      <w:r w:rsidRPr="00C30251">
        <w:rPr>
          <w:sz w:val="28"/>
          <w:szCs w:val="28"/>
          <w:highlight w:val="white"/>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w:t>
      </w:r>
      <w:r w:rsidR="00DA7176" w:rsidRPr="00C30251">
        <w:rPr>
          <w:sz w:val="28"/>
          <w:szCs w:val="28"/>
        </w:rPr>
        <w:t xml:space="preserve"> учреждения</w:t>
      </w:r>
      <w:r w:rsidRPr="00C30251">
        <w:rPr>
          <w:sz w:val="28"/>
          <w:szCs w:val="28"/>
          <w:highlight w:val="white"/>
        </w:rPr>
        <w:t>) в течение семи рабочих дней со дня представления таких сведений и</w:t>
      </w:r>
      <w:proofErr w:type="gramEnd"/>
      <w:r w:rsidRPr="00C30251">
        <w:rPr>
          <w:sz w:val="28"/>
          <w:szCs w:val="28"/>
          <w:highlight w:val="white"/>
        </w:rPr>
        <w:t xml:space="preserve"> снимает блокирование персональных данных.</w:t>
      </w:r>
    </w:p>
    <w:p w:rsidR="003A6C5E" w:rsidRPr="00C30251" w:rsidRDefault="003A6C5E" w:rsidP="003A6C5E">
      <w:pPr>
        <w:pStyle w:val="4"/>
        <w:numPr>
          <w:ilvl w:val="3"/>
          <w:numId w:val="9"/>
        </w:numPr>
        <w:ind w:left="0"/>
        <w:rPr>
          <w:sz w:val="28"/>
          <w:szCs w:val="28"/>
        </w:rPr>
      </w:pPr>
      <w:r w:rsidRPr="00C30251">
        <w:rPr>
          <w:sz w:val="28"/>
          <w:szCs w:val="28"/>
        </w:rPr>
        <w:t>В случае выявления неправомерной обработки персональных</w:t>
      </w:r>
      <w:r w:rsidRPr="00C30251">
        <w:rPr>
          <w:sz w:val="28"/>
          <w:szCs w:val="28"/>
          <w:highlight w:val="white"/>
        </w:rPr>
        <w:t xml:space="preserve"> данных, осуществляемой </w:t>
      </w:r>
      <w:r w:rsidR="007F4DBF" w:rsidRPr="00C30251">
        <w:rPr>
          <w:sz w:val="28"/>
          <w:szCs w:val="28"/>
        </w:rPr>
        <w:t xml:space="preserve">учреждением </w:t>
      </w:r>
      <w:r w:rsidRPr="00C30251">
        <w:rPr>
          <w:sz w:val="28"/>
          <w:szCs w:val="28"/>
          <w:highlight w:val="white"/>
        </w:rPr>
        <w:t>или лицом, действующим по поручению</w:t>
      </w:r>
      <w:r w:rsidR="00C845B4" w:rsidRPr="00C30251">
        <w:rPr>
          <w:sz w:val="28"/>
          <w:szCs w:val="28"/>
        </w:rPr>
        <w:t xml:space="preserve"> учреждения</w:t>
      </w:r>
      <w:r w:rsidRPr="00C30251">
        <w:rPr>
          <w:sz w:val="28"/>
          <w:szCs w:val="28"/>
          <w:highlight w:val="white"/>
        </w:rPr>
        <w:t xml:space="preserve">, </w:t>
      </w:r>
      <w:r w:rsidR="00C845B4" w:rsidRPr="00C30251">
        <w:rPr>
          <w:sz w:val="28"/>
          <w:szCs w:val="28"/>
        </w:rPr>
        <w:t xml:space="preserve">учреждение </w:t>
      </w:r>
      <w:r w:rsidRPr="00C30251">
        <w:rPr>
          <w:sz w:val="28"/>
          <w:szCs w:val="28"/>
          <w:highlight w:val="white"/>
        </w:rPr>
        <w:t xml:space="preserve">в срок, не превышающий трех рабочих дней </w:t>
      </w:r>
      <w:proofErr w:type="gramStart"/>
      <w:r w:rsidRPr="00C30251">
        <w:rPr>
          <w:sz w:val="28"/>
          <w:szCs w:val="28"/>
          <w:highlight w:val="white"/>
        </w:rPr>
        <w:t>с даты</w:t>
      </w:r>
      <w:proofErr w:type="gramEnd"/>
      <w:r w:rsidRPr="00C30251">
        <w:rPr>
          <w:sz w:val="28"/>
          <w:szCs w:val="28"/>
          <w:highlight w:val="white"/>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w:t>
      </w:r>
      <w:r w:rsidR="00C845B4" w:rsidRPr="00C30251">
        <w:rPr>
          <w:sz w:val="28"/>
          <w:szCs w:val="28"/>
        </w:rPr>
        <w:t xml:space="preserve"> учреждения</w:t>
      </w:r>
      <w:r w:rsidRPr="00C30251">
        <w:rPr>
          <w:sz w:val="28"/>
          <w:szCs w:val="28"/>
          <w:highlight w:val="white"/>
        </w:rPr>
        <w:t xml:space="preserve">. В случае если обеспечить правомерность обработки персональных данных невозможно, </w:t>
      </w:r>
      <w:r w:rsidR="005F29AE" w:rsidRPr="00C30251">
        <w:rPr>
          <w:sz w:val="28"/>
          <w:szCs w:val="28"/>
        </w:rPr>
        <w:t xml:space="preserve">учреждение </w:t>
      </w:r>
      <w:r w:rsidRPr="00C30251">
        <w:rPr>
          <w:sz w:val="28"/>
          <w:szCs w:val="28"/>
          <w:highlight w:val="white"/>
        </w:rPr>
        <w:t xml:space="preserve">в срок, не превышающий </w:t>
      </w:r>
      <w:r w:rsidRPr="00C30251">
        <w:rPr>
          <w:sz w:val="28"/>
          <w:szCs w:val="28"/>
          <w:highlight w:val="white"/>
        </w:rPr>
        <w:lastRenderedPageBreak/>
        <w:t xml:space="preserve">десяти рабочих дней </w:t>
      </w:r>
      <w:proofErr w:type="gramStart"/>
      <w:r w:rsidRPr="00C30251">
        <w:rPr>
          <w:sz w:val="28"/>
          <w:szCs w:val="28"/>
          <w:highlight w:val="white"/>
        </w:rPr>
        <w:t>с даты выявления</w:t>
      </w:r>
      <w:proofErr w:type="gramEnd"/>
      <w:r w:rsidRPr="00C30251">
        <w:rPr>
          <w:sz w:val="28"/>
          <w:szCs w:val="28"/>
          <w:highlight w:val="white"/>
        </w:rPr>
        <w:t xml:space="preserve"> неправомерной обработки персональных данных, уничтожает такие персональные данные или обеспечивает их уничтожение. </w:t>
      </w:r>
      <w:proofErr w:type="gramStart"/>
      <w:r w:rsidRPr="00C30251">
        <w:rPr>
          <w:sz w:val="28"/>
          <w:szCs w:val="28"/>
          <w:highlight w:val="white"/>
        </w:rPr>
        <w:t xml:space="preserve">Об устранении допущенных нарушений или об уничтожении персональных данных </w:t>
      </w:r>
      <w:r w:rsidR="005F29AE" w:rsidRPr="00C30251">
        <w:rPr>
          <w:sz w:val="28"/>
          <w:szCs w:val="28"/>
        </w:rPr>
        <w:t xml:space="preserve">учреждение </w:t>
      </w:r>
      <w:r w:rsidRPr="00C30251">
        <w:rPr>
          <w:sz w:val="28"/>
          <w:szCs w:val="28"/>
          <w:highlight w:val="white"/>
        </w:rPr>
        <w:t>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A6C5E" w:rsidRPr="00C30251" w:rsidRDefault="003A6C5E" w:rsidP="003A6C5E">
      <w:pPr>
        <w:pStyle w:val="4"/>
        <w:numPr>
          <w:ilvl w:val="3"/>
          <w:numId w:val="9"/>
        </w:numPr>
        <w:ind w:left="0"/>
        <w:rPr>
          <w:sz w:val="28"/>
          <w:szCs w:val="28"/>
        </w:rPr>
      </w:pPr>
      <w:proofErr w:type="gramStart"/>
      <w:r w:rsidRPr="00C30251">
        <w:rPr>
          <w:sz w:val="28"/>
          <w:szCs w:val="28"/>
          <w:highlight w:val="white"/>
        </w:rPr>
        <w:t xml:space="preserve">В случае достижения цели обработки персональных данных </w:t>
      </w:r>
      <w:r w:rsidR="001E2344" w:rsidRPr="00C30251">
        <w:rPr>
          <w:sz w:val="28"/>
          <w:szCs w:val="28"/>
        </w:rPr>
        <w:t xml:space="preserve"> учреждение </w:t>
      </w:r>
      <w:r w:rsidRPr="00C30251">
        <w:rPr>
          <w:sz w:val="28"/>
          <w:szCs w:val="28"/>
          <w:highlight w:val="white"/>
        </w:rPr>
        <w:t>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w:t>
      </w:r>
      <w:r w:rsidR="007028E4" w:rsidRPr="00C30251">
        <w:rPr>
          <w:sz w:val="28"/>
          <w:szCs w:val="28"/>
        </w:rPr>
        <w:t xml:space="preserve"> учреждения</w:t>
      </w:r>
      <w:r w:rsidRPr="00C30251">
        <w:rPr>
          <w:sz w:val="28"/>
          <w:szCs w:val="28"/>
          <w:highlight w:val="white"/>
        </w:rPr>
        <w:t>)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w:t>
      </w:r>
      <w:r w:rsidR="00C07EA5" w:rsidRPr="00C30251">
        <w:rPr>
          <w:sz w:val="28"/>
          <w:szCs w:val="28"/>
        </w:rPr>
        <w:t xml:space="preserve"> учреждения</w:t>
      </w:r>
      <w:r w:rsidRPr="00C30251">
        <w:rPr>
          <w:sz w:val="28"/>
          <w:szCs w:val="28"/>
          <w:highlight w:val="white"/>
        </w:rPr>
        <w:t>) в срок, не превышающий тридцати дней с даты достижения цели обработки персональных данных, если</w:t>
      </w:r>
      <w:proofErr w:type="gramEnd"/>
      <w:r w:rsidRPr="00C30251">
        <w:rPr>
          <w:sz w:val="28"/>
          <w:szCs w:val="28"/>
          <w:highlight w:val="white"/>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C07EA5" w:rsidRPr="00C30251">
        <w:rPr>
          <w:sz w:val="28"/>
          <w:szCs w:val="28"/>
        </w:rPr>
        <w:t xml:space="preserve">учреждением </w:t>
      </w:r>
      <w:r w:rsidRPr="00C30251">
        <w:rPr>
          <w:sz w:val="28"/>
          <w:szCs w:val="28"/>
          <w:highlight w:val="white"/>
        </w:rPr>
        <w:t xml:space="preserve">и субъектом персональных данных либо если </w:t>
      </w:r>
      <w:r w:rsidR="00C07EA5" w:rsidRPr="00C30251">
        <w:rPr>
          <w:sz w:val="28"/>
          <w:szCs w:val="28"/>
        </w:rPr>
        <w:t xml:space="preserve">учреждение </w:t>
      </w:r>
      <w:r w:rsidRPr="00C30251">
        <w:rPr>
          <w:sz w:val="28"/>
          <w:szCs w:val="28"/>
          <w:highlight w:val="white"/>
        </w:rPr>
        <w:t>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C30251">
        <w:rPr>
          <w:sz w:val="28"/>
          <w:szCs w:val="28"/>
        </w:rPr>
        <w:t>О персональных данных</w:t>
      </w:r>
      <w:r w:rsidRPr="00C30251">
        <w:rPr>
          <w:sz w:val="28"/>
          <w:szCs w:val="28"/>
          <w:highlight w:val="white"/>
        </w:rPr>
        <w:t>» или другими федеральными законами.</w:t>
      </w:r>
    </w:p>
    <w:p w:rsidR="003A6C5E" w:rsidRPr="00C30251" w:rsidRDefault="003A6C5E" w:rsidP="003A6C5E">
      <w:pPr>
        <w:pStyle w:val="4"/>
        <w:numPr>
          <w:ilvl w:val="3"/>
          <w:numId w:val="9"/>
        </w:numPr>
        <w:ind w:left="0"/>
        <w:rPr>
          <w:sz w:val="28"/>
          <w:szCs w:val="28"/>
        </w:rPr>
      </w:pPr>
      <w:proofErr w:type="gramStart"/>
      <w:r w:rsidRPr="00C30251">
        <w:rPr>
          <w:sz w:val="28"/>
          <w:szCs w:val="28"/>
        </w:rPr>
        <w:t xml:space="preserve">В случае отзыва субъектом персональных данных согласия на </w:t>
      </w:r>
      <w:r w:rsidRPr="00C30251">
        <w:rPr>
          <w:sz w:val="28"/>
          <w:szCs w:val="28"/>
          <w:highlight w:val="white"/>
        </w:rPr>
        <w:t xml:space="preserve">обработку его персональных данных </w:t>
      </w:r>
      <w:r w:rsidR="00C91739" w:rsidRPr="00C30251">
        <w:rPr>
          <w:sz w:val="28"/>
          <w:szCs w:val="28"/>
        </w:rPr>
        <w:t xml:space="preserve">учреждение </w:t>
      </w:r>
      <w:r w:rsidRPr="00C30251">
        <w:rPr>
          <w:sz w:val="28"/>
          <w:szCs w:val="28"/>
          <w:highlight w:val="white"/>
        </w:rPr>
        <w:t>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w:t>
      </w:r>
      <w:r w:rsidR="0008064D" w:rsidRPr="00C30251">
        <w:rPr>
          <w:sz w:val="28"/>
          <w:szCs w:val="28"/>
        </w:rPr>
        <w:t xml:space="preserve"> учреждения</w:t>
      </w:r>
      <w:r w:rsidRPr="00C30251">
        <w:rPr>
          <w:sz w:val="28"/>
          <w:szCs w:val="28"/>
          <w:highlight w:val="white"/>
        </w:rPr>
        <w:t>)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00C4436E" w:rsidRPr="00C30251">
        <w:rPr>
          <w:sz w:val="28"/>
          <w:szCs w:val="28"/>
          <w:highlight w:val="white"/>
        </w:rPr>
        <w:t xml:space="preserve"> </w:t>
      </w:r>
      <w:proofErr w:type="gramStart"/>
      <w:r w:rsidRPr="00C30251">
        <w:rPr>
          <w:sz w:val="28"/>
          <w:szCs w:val="28"/>
          <w:highlight w:val="white"/>
        </w:rPr>
        <w:t>лицом, действующим по поручению</w:t>
      </w:r>
      <w:r w:rsidR="00546B7C" w:rsidRPr="00C30251">
        <w:rPr>
          <w:sz w:val="28"/>
          <w:szCs w:val="28"/>
        </w:rPr>
        <w:t xml:space="preserve"> учреждения</w:t>
      </w:r>
      <w:r w:rsidRPr="00C30251">
        <w:rPr>
          <w:sz w:val="28"/>
          <w:szCs w:val="28"/>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546B7C" w:rsidRPr="00C30251">
        <w:rPr>
          <w:sz w:val="28"/>
          <w:szCs w:val="28"/>
        </w:rPr>
        <w:t xml:space="preserve">учреждением </w:t>
      </w:r>
      <w:r w:rsidRPr="00C30251">
        <w:rPr>
          <w:sz w:val="28"/>
          <w:szCs w:val="28"/>
          <w:highlight w:val="white"/>
        </w:rPr>
        <w:t xml:space="preserve">и субъектом персональных </w:t>
      </w:r>
      <w:r w:rsidR="0003336F" w:rsidRPr="00C30251">
        <w:rPr>
          <w:sz w:val="28"/>
          <w:szCs w:val="28"/>
          <w:highlight w:val="white"/>
        </w:rPr>
        <w:t>данных,</w:t>
      </w:r>
      <w:r w:rsidRPr="00C30251">
        <w:rPr>
          <w:sz w:val="28"/>
          <w:szCs w:val="28"/>
          <w:highlight w:val="white"/>
        </w:rPr>
        <w:t xml:space="preserve"> либо если </w:t>
      </w:r>
      <w:r w:rsidR="0003336F" w:rsidRPr="00C30251">
        <w:rPr>
          <w:sz w:val="28"/>
          <w:szCs w:val="28"/>
        </w:rPr>
        <w:t xml:space="preserve">учреждение </w:t>
      </w:r>
      <w:r w:rsidRPr="00C30251">
        <w:rPr>
          <w:sz w:val="28"/>
          <w:szCs w:val="28"/>
          <w:highlight w:val="white"/>
        </w:rPr>
        <w:t xml:space="preserve">не вправе осуществлять обработку персональных данных без согласия субъекта персональных данных на основаниях, предусмотренных Федеральным </w:t>
      </w:r>
      <w:r w:rsidRPr="00C30251">
        <w:rPr>
          <w:sz w:val="28"/>
          <w:szCs w:val="28"/>
          <w:highlight w:val="white"/>
        </w:rPr>
        <w:lastRenderedPageBreak/>
        <w:t>законом «</w:t>
      </w:r>
      <w:r w:rsidRPr="00C30251">
        <w:rPr>
          <w:sz w:val="28"/>
          <w:szCs w:val="28"/>
        </w:rPr>
        <w:t>О</w:t>
      </w:r>
      <w:proofErr w:type="gramEnd"/>
      <w:r w:rsidRPr="00C30251">
        <w:rPr>
          <w:sz w:val="28"/>
          <w:szCs w:val="28"/>
        </w:rPr>
        <w:t> персональных данных</w:t>
      </w:r>
      <w:r w:rsidRPr="00C30251">
        <w:rPr>
          <w:sz w:val="28"/>
          <w:szCs w:val="28"/>
          <w:highlight w:val="white"/>
        </w:rPr>
        <w:t>» или другими федеральными законами.</w:t>
      </w:r>
    </w:p>
    <w:p w:rsidR="003A6C5E" w:rsidRPr="00C30251" w:rsidRDefault="003A6C5E" w:rsidP="003A6C5E">
      <w:pPr>
        <w:pStyle w:val="4"/>
        <w:numPr>
          <w:ilvl w:val="3"/>
          <w:numId w:val="9"/>
        </w:numPr>
        <w:ind w:left="0"/>
        <w:rPr>
          <w:sz w:val="28"/>
          <w:szCs w:val="28"/>
        </w:rPr>
      </w:pPr>
      <w:r w:rsidRPr="00C30251">
        <w:rPr>
          <w:sz w:val="28"/>
          <w:szCs w:val="28"/>
          <w:highlight w:val="white"/>
        </w:rPr>
        <w:t xml:space="preserve">В случае отсутствия возможности уничтожения персональных данных в течение указанного срока, </w:t>
      </w:r>
      <w:r w:rsidR="0003336F" w:rsidRPr="00C30251">
        <w:rPr>
          <w:sz w:val="28"/>
          <w:szCs w:val="28"/>
        </w:rPr>
        <w:t xml:space="preserve">учреждение </w:t>
      </w:r>
      <w:r w:rsidRPr="00C30251">
        <w:rPr>
          <w:sz w:val="28"/>
          <w:szCs w:val="28"/>
          <w:highlight w:val="white"/>
        </w:rPr>
        <w:t>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w:t>
      </w:r>
      <w:r w:rsidR="0003336F" w:rsidRPr="00C30251">
        <w:rPr>
          <w:sz w:val="28"/>
          <w:szCs w:val="28"/>
        </w:rPr>
        <w:t xml:space="preserve"> учреждения</w:t>
      </w:r>
      <w:r w:rsidRPr="00C30251">
        <w:rPr>
          <w:sz w:val="28"/>
          <w:szCs w:val="28"/>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3A6C5E" w:rsidRPr="00C30251" w:rsidRDefault="003A6C5E" w:rsidP="003A6C5E">
      <w:pPr>
        <w:pStyle w:val="360"/>
        <w:keepNext/>
        <w:numPr>
          <w:ilvl w:val="2"/>
          <w:numId w:val="9"/>
        </w:numPr>
        <w:ind w:left="0"/>
        <w:outlineLvl w:val="2"/>
        <w:rPr>
          <w:sz w:val="28"/>
          <w:szCs w:val="28"/>
        </w:rPr>
      </w:pPr>
      <w:r w:rsidRPr="00C30251">
        <w:rPr>
          <w:sz w:val="28"/>
          <w:szCs w:val="28"/>
          <w:highlight w:val="white"/>
        </w:rPr>
        <w:t>Уведомление об обработке персональных данных</w:t>
      </w:r>
    </w:p>
    <w:p w:rsidR="003A6C5E" w:rsidRPr="00C30251" w:rsidRDefault="003332DB" w:rsidP="003A6C5E">
      <w:pPr>
        <w:pStyle w:val="4"/>
        <w:numPr>
          <w:ilvl w:val="3"/>
          <w:numId w:val="9"/>
        </w:numPr>
        <w:ind w:left="0"/>
        <w:rPr>
          <w:sz w:val="28"/>
          <w:szCs w:val="28"/>
        </w:rPr>
      </w:pPr>
      <w:r w:rsidRPr="00C30251">
        <w:rPr>
          <w:sz w:val="28"/>
          <w:szCs w:val="28"/>
        </w:rPr>
        <w:t>Учреждение</w:t>
      </w:r>
      <w:r w:rsidR="003A6C5E" w:rsidRPr="00C30251">
        <w:rPr>
          <w:sz w:val="28"/>
          <w:szCs w:val="28"/>
          <w:highlight w:val="white"/>
        </w:rPr>
        <w:t>, за исключением случаев, предусмотренных Федеральным законом «</w:t>
      </w:r>
      <w:r w:rsidR="003A6C5E" w:rsidRPr="00C30251">
        <w:rPr>
          <w:sz w:val="28"/>
          <w:szCs w:val="28"/>
        </w:rPr>
        <w:t>О персональных данных</w:t>
      </w:r>
      <w:r w:rsidR="003A6C5E" w:rsidRPr="00C30251">
        <w:rPr>
          <w:sz w:val="28"/>
          <w:szCs w:val="28"/>
          <w:highlight w:val="white"/>
        </w:rPr>
        <w:t xml:space="preserve">», до начала обработки персональных данных </w:t>
      </w:r>
      <w:r w:rsidR="003A6C5E" w:rsidRPr="00C30251">
        <w:rPr>
          <w:sz w:val="28"/>
          <w:szCs w:val="28"/>
        </w:rPr>
        <w:t xml:space="preserve">уведомляет </w:t>
      </w:r>
      <w:r w:rsidR="003A6C5E" w:rsidRPr="00C30251">
        <w:rPr>
          <w:sz w:val="28"/>
          <w:szCs w:val="28"/>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3A6C5E" w:rsidRPr="00C30251">
        <w:rPr>
          <w:sz w:val="28"/>
          <w:szCs w:val="28"/>
        </w:rPr>
        <w:t>.</w:t>
      </w:r>
    </w:p>
    <w:p w:rsidR="003A6C5E" w:rsidRPr="00C30251" w:rsidRDefault="003A6C5E" w:rsidP="003A6C5E">
      <w:pPr>
        <w:pStyle w:val="4"/>
        <w:numPr>
          <w:ilvl w:val="3"/>
          <w:numId w:val="9"/>
        </w:numPr>
        <w:ind w:left="0"/>
        <w:rPr>
          <w:sz w:val="28"/>
          <w:szCs w:val="28"/>
        </w:rPr>
      </w:pPr>
      <w:r w:rsidRPr="00C30251">
        <w:rPr>
          <w:sz w:val="28"/>
          <w:szCs w:val="28"/>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3A6C5E" w:rsidRPr="00C30251" w:rsidRDefault="003A6C5E" w:rsidP="003A6C5E">
      <w:pPr>
        <w:pStyle w:val="1250"/>
        <w:numPr>
          <w:ilvl w:val="0"/>
          <w:numId w:val="13"/>
        </w:numPr>
        <w:tabs>
          <w:tab w:val="left" w:pos="1134"/>
        </w:tabs>
        <w:ind w:left="0" w:firstLine="709"/>
        <w:rPr>
          <w:sz w:val="28"/>
          <w:szCs w:val="28"/>
        </w:rPr>
      </w:pPr>
      <w:r w:rsidRPr="00C30251">
        <w:rPr>
          <w:sz w:val="28"/>
          <w:szCs w:val="28"/>
          <w:highlight w:val="white"/>
        </w:rPr>
        <w:t>наименование (фамилия, имя, отчество), адрес</w:t>
      </w:r>
      <w:r w:rsidR="00B675CC" w:rsidRPr="00C30251">
        <w:rPr>
          <w:sz w:val="28"/>
          <w:szCs w:val="28"/>
        </w:rPr>
        <w:t xml:space="preserve"> учреждения</w:t>
      </w:r>
      <w:r w:rsidRPr="00C30251">
        <w:rPr>
          <w:sz w:val="28"/>
          <w:szCs w:val="28"/>
          <w:highlight w:val="white"/>
        </w:rPr>
        <w:t>;</w:t>
      </w:r>
    </w:p>
    <w:p w:rsidR="003A6C5E" w:rsidRPr="00C30251" w:rsidRDefault="003A6C5E" w:rsidP="003A6C5E">
      <w:pPr>
        <w:pStyle w:val="1250"/>
        <w:numPr>
          <w:ilvl w:val="0"/>
          <w:numId w:val="13"/>
        </w:numPr>
        <w:tabs>
          <w:tab w:val="left" w:pos="1134"/>
        </w:tabs>
        <w:ind w:left="0" w:firstLine="709"/>
        <w:rPr>
          <w:sz w:val="28"/>
          <w:szCs w:val="28"/>
        </w:rPr>
      </w:pPr>
      <w:r w:rsidRPr="00C30251">
        <w:rPr>
          <w:sz w:val="28"/>
          <w:szCs w:val="28"/>
          <w:highlight w:val="white"/>
        </w:rPr>
        <w:t>цель обработки персональных данных;</w:t>
      </w:r>
    </w:p>
    <w:p w:rsidR="003A6C5E" w:rsidRPr="00C30251" w:rsidRDefault="003A6C5E" w:rsidP="003A6C5E">
      <w:pPr>
        <w:pStyle w:val="1250"/>
        <w:numPr>
          <w:ilvl w:val="0"/>
          <w:numId w:val="13"/>
        </w:numPr>
        <w:tabs>
          <w:tab w:val="left" w:pos="1134"/>
        </w:tabs>
        <w:ind w:left="0" w:firstLine="709"/>
        <w:rPr>
          <w:sz w:val="28"/>
          <w:szCs w:val="28"/>
        </w:rPr>
      </w:pPr>
      <w:r w:rsidRPr="00C30251">
        <w:rPr>
          <w:sz w:val="28"/>
          <w:szCs w:val="28"/>
          <w:highlight w:val="white"/>
        </w:rPr>
        <w:t>категории персональных данных;</w:t>
      </w:r>
    </w:p>
    <w:p w:rsidR="003A6C5E" w:rsidRPr="00C30251" w:rsidRDefault="003A6C5E" w:rsidP="003A6C5E">
      <w:pPr>
        <w:pStyle w:val="1250"/>
        <w:numPr>
          <w:ilvl w:val="0"/>
          <w:numId w:val="13"/>
        </w:numPr>
        <w:tabs>
          <w:tab w:val="left" w:pos="1134"/>
        </w:tabs>
        <w:ind w:left="0" w:firstLine="709"/>
        <w:rPr>
          <w:sz w:val="28"/>
          <w:szCs w:val="28"/>
        </w:rPr>
      </w:pPr>
      <w:r w:rsidRPr="00C30251">
        <w:rPr>
          <w:sz w:val="28"/>
          <w:szCs w:val="28"/>
          <w:highlight w:val="white"/>
        </w:rPr>
        <w:t>категории субъектов, персональные данные которых обрабатываются;</w:t>
      </w:r>
    </w:p>
    <w:p w:rsidR="003A6C5E" w:rsidRPr="00C30251" w:rsidRDefault="003A6C5E" w:rsidP="003A6C5E">
      <w:pPr>
        <w:pStyle w:val="1250"/>
        <w:numPr>
          <w:ilvl w:val="0"/>
          <w:numId w:val="13"/>
        </w:numPr>
        <w:tabs>
          <w:tab w:val="left" w:pos="1134"/>
        </w:tabs>
        <w:ind w:left="0" w:firstLine="709"/>
        <w:rPr>
          <w:sz w:val="28"/>
          <w:szCs w:val="28"/>
        </w:rPr>
      </w:pPr>
      <w:r w:rsidRPr="00C30251">
        <w:rPr>
          <w:sz w:val="28"/>
          <w:szCs w:val="28"/>
          <w:highlight w:val="white"/>
        </w:rPr>
        <w:t>правовое основание обработки персональных данных;</w:t>
      </w:r>
    </w:p>
    <w:p w:rsidR="003A6C5E" w:rsidRPr="00C30251" w:rsidRDefault="003A6C5E" w:rsidP="003A6C5E">
      <w:pPr>
        <w:pStyle w:val="1250"/>
        <w:numPr>
          <w:ilvl w:val="0"/>
          <w:numId w:val="13"/>
        </w:numPr>
        <w:tabs>
          <w:tab w:val="left" w:pos="1134"/>
        </w:tabs>
        <w:ind w:left="0" w:firstLine="709"/>
        <w:rPr>
          <w:sz w:val="28"/>
          <w:szCs w:val="28"/>
        </w:rPr>
      </w:pPr>
      <w:r w:rsidRPr="00C30251">
        <w:rPr>
          <w:sz w:val="28"/>
          <w:szCs w:val="28"/>
          <w:highlight w:val="white"/>
        </w:rPr>
        <w:t xml:space="preserve">перечень действий с персональными данными, общее описание используемых </w:t>
      </w:r>
      <w:r w:rsidR="00B675CC" w:rsidRPr="00C30251">
        <w:rPr>
          <w:sz w:val="28"/>
          <w:szCs w:val="28"/>
        </w:rPr>
        <w:t xml:space="preserve">учреждением </w:t>
      </w:r>
      <w:r w:rsidRPr="00C30251">
        <w:rPr>
          <w:sz w:val="28"/>
          <w:szCs w:val="28"/>
          <w:highlight w:val="white"/>
        </w:rPr>
        <w:t>способов обработки персональных данных;</w:t>
      </w:r>
    </w:p>
    <w:p w:rsidR="003A6C5E" w:rsidRPr="00C30251" w:rsidRDefault="003A6C5E" w:rsidP="003A6C5E">
      <w:pPr>
        <w:pStyle w:val="1250"/>
        <w:numPr>
          <w:ilvl w:val="0"/>
          <w:numId w:val="13"/>
        </w:numPr>
        <w:tabs>
          <w:tab w:val="left" w:pos="1134"/>
        </w:tabs>
        <w:ind w:left="0" w:firstLine="709"/>
        <w:rPr>
          <w:sz w:val="28"/>
          <w:szCs w:val="28"/>
        </w:rPr>
      </w:pPr>
      <w:r w:rsidRPr="00C30251">
        <w:rPr>
          <w:sz w:val="28"/>
          <w:szCs w:val="28"/>
          <w:highlight w:val="white"/>
        </w:rPr>
        <w:t>описание мер, в том числе сведения о наличии шифровальных (криптографических) средств и наименования этих средств;</w:t>
      </w:r>
    </w:p>
    <w:p w:rsidR="003A6C5E" w:rsidRPr="00C30251" w:rsidRDefault="003A6C5E" w:rsidP="003A6C5E">
      <w:pPr>
        <w:pStyle w:val="1250"/>
        <w:numPr>
          <w:ilvl w:val="0"/>
          <w:numId w:val="13"/>
        </w:numPr>
        <w:tabs>
          <w:tab w:val="left" w:pos="1134"/>
        </w:tabs>
        <w:ind w:left="0" w:firstLine="709"/>
        <w:rPr>
          <w:sz w:val="28"/>
          <w:szCs w:val="28"/>
        </w:rPr>
      </w:pPr>
      <w:r w:rsidRPr="00C30251">
        <w:rPr>
          <w:sz w:val="28"/>
          <w:szCs w:val="28"/>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A6C5E" w:rsidRPr="00C30251" w:rsidRDefault="003A6C5E" w:rsidP="003A6C5E">
      <w:pPr>
        <w:pStyle w:val="1250"/>
        <w:numPr>
          <w:ilvl w:val="0"/>
          <w:numId w:val="13"/>
        </w:numPr>
        <w:tabs>
          <w:tab w:val="left" w:pos="1134"/>
        </w:tabs>
        <w:ind w:left="0" w:firstLine="709"/>
        <w:rPr>
          <w:sz w:val="28"/>
          <w:szCs w:val="28"/>
        </w:rPr>
      </w:pPr>
      <w:r w:rsidRPr="00C30251">
        <w:rPr>
          <w:sz w:val="28"/>
          <w:szCs w:val="28"/>
          <w:highlight w:val="white"/>
        </w:rPr>
        <w:t>дата начала обработки персональных данных;</w:t>
      </w:r>
    </w:p>
    <w:p w:rsidR="003A6C5E" w:rsidRPr="00C30251" w:rsidRDefault="003A6C5E" w:rsidP="003A6C5E">
      <w:pPr>
        <w:pStyle w:val="1250"/>
        <w:numPr>
          <w:ilvl w:val="0"/>
          <w:numId w:val="13"/>
        </w:numPr>
        <w:tabs>
          <w:tab w:val="left" w:pos="1134"/>
        </w:tabs>
        <w:ind w:left="0" w:firstLine="709"/>
        <w:rPr>
          <w:sz w:val="28"/>
          <w:szCs w:val="28"/>
        </w:rPr>
      </w:pPr>
      <w:r w:rsidRPr="00C30251">
        <w:rPr>
          <w:sz w:val="28"/>
          <w:szCs w:val="28"/>
          <w:highlight w:val="white"/>
        </w:rPr>
        <w:t>срок или условие прекращения обработки персональных данных;</w:t>
      </w:r>
    </w:p>
    <w:p w:rsidR="003A6C5E" w:rsidRPr="00C30251" w:rsidRDefault="003A6C5E" w:rsidP="003A6C5E">
      <w:pPr>
        <w:pStyle w:val="1250"/>
        <w:numPr>
          <w:ilvl w:val="0"/>
          <w:numId w:val="13"/>
        </w:numPr>
        <w:tabs>
          <w:tab w:val="left" w:pos="1134"/>
        </w:tabs>
        <w:ind w:left="0" w:firstLine="709"/>
        <w:rPr>
          <w:sz w:val="28"/>
          <w:szCs w:val="28"/>
        </w:rPr>
      </w:pPr>
      <w:r w:rsidRPr="00C30251">
        <w:rPr>
          <w:sz w:val="28"/>
          <w:szCs w:val="28"/>
          <w:highlight w:val="white"/>
        </w:rPr>
        <w:t>сведения о наличии или об отсутствии трансграничной передачи персональных данных в процессе их обработки;</w:t>
      </w:r>
    </w:p>
    <w:p w:rsidR="003A6C5E" w:rsidRPr="00C30251" w:rsidRDefault="003A6C5E" w:rsidP="003A6C5E">
      <w:pPr>
        <w:pStyle w:val="1250"/>
        <w:numPr>
          <w:ilvl w:val="0"/>
          <w:numId w:val="13"/>
        </w:numPr>
        <w:tabs>
          <w:tab w:val="left" w:pos="1134"/>
        </w:tabs>
        <w:ind w:left="0" w:firstLine="709"/>
        <w:rPr>
          <w:rFonts w:eastAsiaTheme="minorEastAsia"/>
          <w:sz w:val="28"/>
          <w:szCs w:val="28"/>
        </w:rPr>
      </w:pPr>
      <w:r w:rsidRPr="00C30251">
        <w:rPr>
          <w:rFonts w:eastAsiaTheme="minorEastAsia"/>
          <w:sz w:val="28"/>
          <w:szCs w:val="28"/>
        </w:rPr>
        <w:t>сведения о месте нахождения базы данных информации, содержащей персональные данные граждан Российской Федерации;</w:t>
      </w:r>
    </w:p>
    <w:p w:rsidR="003A6C5E" w:rsidRPr="00C30251" w:rsidRDefault="003A6C5E" w:rsidP="003A6C5E">
      <w:pPr>
        <w:pStyle w:val="1250"/>
        <w:numPr>
          <w:ilvl w:val="0"/>
          <w:numId w:val="13"/>
        </w:numPr>
        <w:tabs>
          <w:tab w:val="left" w:pos="1134"/>
        </w:tabs>
        <w:ind w:left="0" w:firstLine="709"/>
        <w:rPr>
          <w:sz w:val="28"/>
          <w:szCs w:val="28"/>
        </w:rPr>
      </w:pPr>
      <w:r w:rsidRPr="00C30251">
        <w:rPr>
          <w:sz w:val="28"/>
          <w:szCs w:val="28"/>
          <w:highlight w:val="white"/>
        </w:rPr>
        <w:lastRenderedPageBreak/>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A6C5E" w:rsidRPr="00C30251" w:rsidRDefault="003A6C5E" w:rsidP="003A6C5E">
      <w:pPr>
        <w:pStyle w:val="4"/>
        <w:numPr>
          <w:ilvl w:val="3"/>
          <w:numId w:val="9"/>
        </w:numPr>
        <w:ind w:left="0"/>
        <w:rPr>
          <w:sz w:val="28"/>
          <w:szCs w:val="28"/>
        </w:rPr>
      </w:pPr>
      <w:r w:rsidRPr="00C30251">
        <w:rPr>
          <w:sz w:val="28"/>
          <w:szCs w:val="28"/>
          <w:highlight w:val="white"/>
        </w:rPr>
        <w:t xml:space="preserve">В случае изменения указанных сведений, а также в случае прекращения обработки персональных данных </w:t>
      </w:r>
      <w:r w:rsidR="001A66E2" w:rsidRPr="00C30251">
        <w:rPr>
          <w:sz w:val="28"/>
          <w:szCs w:val="28"/>
        </w:rPr>
        <w:t xml:space="preserve">учреждение </w:t>
      </w:r>
      <w:r w:rsidRPr="00C30251">
        <w:rPr>
          <w:sz w:val="28"/>
          <w:szCs w:val="28"/>
        </w:rPr>
        <w:t xml:space="preserve">уведомляет </w:t>
      </w:r>
      <w:r w:rsidRPr="00C30251">
        <w:rPr>
          <w:sz w:val="28"/>
          <w:szCs w:val="28"/>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C30251">
        <w:rPr>
          <w:sz w:val="28"/>
          <w:szCs w:val="28"/>
          <w:highlight w:val="white"/>
        </w:rPr>
        <w:t>с даты возникновения</w:t>
      </w:r>
      <w:proofErr w:type="gramEnd"/>
      <w:r w:rsidRPr="00C30251">
        <w:rPr>
          <w:sz w:val="28"/>
          <w:szCs w:val="28"/>
          <w:highlight w:val="white"/>
        </w:rPr>
        <w:t xml:space="preserve"> таких изменений или с даты прекращения обработки персональных данных.</w:t>
      </w:r>
    </w:p>
    <w:p w:rsidR="003A6C5E" w:rsidRPr="00C30251" w:rsidRDefault="003A6C5E" w:rsidP="003A6C5E">
      <w:pPr>
        <w:pStyle w:val="10"/>
        <w:numPr>
          <w:ilvl w:val="0"/>
          <w:numId w:val="9"/>
        </w:numPr>
        <w:ind w:left="0" w:firstLine="0"/>
        <w:outlineLvl w:val="0"/>
        <w:rPr>
          <w:sz w:val="28"/>
          <w:szCs w:val="28"/>
        </w:rPr>
      </w:pPr>
      <w:r w:rsidRPr="00C30251">
        <w:rPr>
          <w:sz w:val="28"/>
          <w:szCs w:val="28"/>
        </w:rPr>
        <w:t>Сферы ответственности</w:t>
      </w:r>
    </w:p>
    <w:p w:rsidR="003A6C5E" w:rsidRPr="00C30251" w:rsidRDefault="003A6C5E" w:rsidP="003A6C5E">
      <w:pPr>
        <w:pStyle w:val="22"/>
        <w:keepNext/>
        <w:numPr>
          <w:ilvl w:val="1"/>
          <w:numId w:val="9"/>
        </w:numPr>
        <w:tabs>
          <w:tab w:val="num" w:pos="1276"/>
        </w:tabs>
        <w:outlineLvl w:val="1"/>
        <w:rPr>
          <w:sz w:val="28"/>
          <w:szCs w:val="28"/>
        </w:rPr>
      </w:pPr>
      <w:bookmarkStart w:id="42" w:name="h.asmbcoln7683" w:colFirst="0" w:colLast="0"/>
      <w:bookmarkEnd w:id="42"/>
      <w:r w:rsidRPr="00C30251">
        <w:rPr>
          <w:sz w:val="28"/>
          <w:szCs w:val="28"/>
          <w:highlight w:val="white"/>
        </w:rPr>
        <w:t>Лица, ответственные за организацию обработки персональных данных в организациях</w:t>
      </w:r>
    </w:p>
    <w:p w:rsidR="003A6C5E" w:rsidRPr="00C30251" w:rsidRDefault="001A66E2" w:rsidP="003A6C5E">
      <w:pPr>
        <w:pStyle w:val="3"/>
        <w:numPr>
          <w:ilvl w:val="2"/>
          <w:numId w:val="9"/>
        </w:numPr>
        <w:tabs>
          <w:tab w:val="clear" w:pos="1865"/>
          <w:tab w:val="num" w:pos="1276"/>
        </w:tabs>
        <w:ind w:left="0"/>
        <w:rPr>
          <w:sz w:val="28"/>
          <w:szCs w:val="28"/>
        </w:rPr>
      </w:pPr>
      <w:r w:rsidRPr="00C30251">
        <w:rPr>
          <w:sz w:val="28"/>
          <w:szCs w:val="28"/>
        </w:rPr>
        <w:t xml:space="preserve">Учреждение </w:t>
      </w:r>
      <w:r w:rsidR="003A6C5E" w:rsidRPr="00C30251">
        <w:rPr>
          <w:sz w:val="28"/>
          <w:szCs w:val="28"/>
          <w:highlight w:val="white"/>
        </w:rPr>
        <w:t>назначает лицо, ответственное за организацию обработки персональных данных</w:t>
      </w:r>
      <w:bookmarkStart w:id="43" w:name="_Hlk14851810"/>
      <w:r w:rsidR="003A6C5E" w:rsidRPr="00C30251">
        <w:rPr>
          <w:sz w:val="28"/>
          <w:szCs w:val="28"/>
          <w:highlight w:val="white"/>
        </w:rPr>
        <w:t xml:space="preserve"> из числа государственных или муниципальных служащих и (или) работников указанного органа, замещающих должности, не являющиеся должностями государственной гражданской службы Российской Федерации или муниципальной службы, на основании трудового договора</w:t>
      </w:r>
      <w:bookmarkEnd w:id="43"/>
      <w:r w:rsidR="003A6C5E" w:rsidRPr="00C30251">
        <w:rPr>
          <w:sz w:val="28"/>
          <w:szCs w:val="28"/>
          <w:highlight w:val="white"/>
        </w:rPr>
        <w:t>.</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highlight w:val="white"/>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A6C5E" w:rsidRPr="00C30251" w:rsidRDefault="001A66E2" w:rsidP="003A6C5E">
      <w:pPr>
        <w:pStyle w:val="3"/>
        <w:numPr>
          <w:ilvl w:val="2"/>
          <w:numId w:val="9"/>
        </w:numPr>
        <w:tabs>
          <w:tab w:val="clear" w:pos="1865"/>
          <w:tab w:val="num" w:pos="1276"/>
        </w:tabs>
        <w:ind w:left="0"/>
        <w:rPr>
          <w:sz w:val="28"/>
          <w:szCs w:val="28"/>
        </w:rPr>
      </w:pPr>
      <w:r w:rsidRPr="00C30251">
        <w:rPr>
          <w:sz w:val="28"/>
          <w:szCs w:val="28"/>
        </w:rPr>
        <w:t xml:space="preserve">Учреждение </w:t>
      </w:r>
      <w:r w:rsidR="003A6C5E" w:rsidRPr="00C30251">
        <w:rPr>
          <w:sz w:val="28"/>
          <w:szCs w:val="28"/>
          <w:highlight w:val="white"/>
        </w:rPr>
        <w:t>предоставляет лицу, ответственному за организацию обработки персональных данных, необходимые сведения</w:t>
      </w:r>
      <w:r w:rsidR="003A6C5E" w:rsidRPr="00C30251">
        <w:rPr>
          <w:sz w:val="28"/>
          <w:szCs w:val="28"/>
        </w:rPr>
        <w:t>.</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highlight w:val="white"/>
        </w:rPr>
        <w:t>Лицо, ответственное за организацию обработки персональных данных, в частности, выполняет следующие функции:</w:t>
      </w:r>
    </w:p>
    <w:p w:rsidR="003A6C5E" w:rsidRPr="00C30251" w:rsidRDefault="003A6C5E" w:rsidP="003A6C5E">
      <w:pPr>
        <w:pStyle w:val="1250"/>
        <w:rPr>
          <w:sz w:val="28"/>
          <w:szCs w:val="28"/>
        </w:rPr>
      </w:pPr>
      <w:r w:rsidRPr="00C30251">
        <w:rPr>
          <w:sz w:val="28"/>
          <w:szCs w:val="28"/>
          <w:highlight w:val="white"/>
        </w:rPr>
        <w:t xml:space="preserve">1) осуществляет внутренний </w:t>
      </w:r>
      <w:proofErr w:type="gramStart"/>
      <w:r w:rsidRPr="00C30251">
        <w:rPr>
          <w:sz w:val="28"/>
          <w:szCs w:val="28"/>
          <w:highlight w:val="white"/>
        </w:rPr>
        <w:t>контроль за</w:t>
      </w:r>
      <w:proofErr w:type="gramEnd"/>
      <w:r w:rsidRPr="00C30251">
        <w:rPr>
          <w:sz w:val="28"/>
          <w:szCs w:val="28"/>
          <w:highlight w:val="white"/>
        </w:rPr>
        <w:t xml:space="preserve"> соблюдением </w:t>
      </w:r>
      <w:r w:rsidR="00795A08" w:rsidRPr="00C30251">
        <w:rPr>
          <w:sz w:val="28"/>
          <w:szCs w:val="28"/>
        </w:rPr>
        <w:t xml:space="preserve">учреждением </w:t>
      </w:r>
      <w:r w:rsidRPr="00C30251">
        <w:rPr>
          <w:sz w:val="28"/>
          <w:szCs w:val="28"/>
          <w:highlight w:val="white"/>
        </w:rPr>
        <w:t xml:space="preserve">и сотрудниками </w:t>
      </w:r>
      <w:r w:rsidR="00795A08" w:rsidRPr="00C30251">
        <w:rPr>
          <w:sz w:val="28"/>
          <w:szCs w:val="28"/>
        </w:rPr>
        <w:t xml:space="preserve">учреждения </w:t>
      </w:r>
      <w:r w:rsidRPr="00C30251">
        <w:rPr>
          <w:sz w:val="28"/>
          <w:szCs w:val="28"/>
          <w:highlight w:val="white"/>
        </w:rPr>
        <w:t>законодательства Российской Федерации о персональных данных, в том числе требований к защите персональных данных;</w:t>
      </w:r>
    </w:p>
    <w:p w:rsidR="003A6C5E" w:rsidRPr="00C30251" w:rsidRDefault="003A6C5E" w:rsidP="003A6C5E">
      <w:pPr>
        <w:pStyle w:val="1250"/>
        <w:rPr>
          <w:sz w:val="28"/>
          <w:szCs w:val="28"/>
        </w:rPr>
      </w:pPr>
      <w:r w:rsidRPr="00C30251">
        <w:rPr>
          <w:sz w:val="28"/>
          <w:szCs w:val="28"/>
          <w:highlight w:val="white"/>
        </w:rPr>
        <w:t xml:space="preserve">2) доводит до сведения </w:t>
      </w:r>
      <w:proofErr w:type="gramStart"/>
      <w:r w:rsidRPr="00C30251">
        <w:rPr>
          <w:sz w:val="28"/>
          <w:szCs w:val="28"/>
          <w:highlight w:val="white"/>
        </w:rPr>
        <w:t xml:space="preserve">сотрудников </w:t>
      </w:r>
      <w:r w:rsidR="00795A08" w:rsidRPr="00C30251">
        <w:rPr>
          <w:sz w:val="28"/>
          <w:szCs w:val="28"/>
        </w:rPr>
        <w:t>учреждени</w:t>
      </w:r>
      <w:r w:rsidR="004E6FCC" w:rsidRPr="00C30251">
        <w:rPr>
          <w:sz w:val="28"/>
          <w:szCs w:val="28"/>
        </w:rPr>
        <w:t>я</w:t>
      </w:r>
      <w:r w:rsidR="00795A08" w:rsidRPr="00C30251">
        <w:rPr>
          <w:sz w:val="28"/>
          <w:szCs w:val="28"/>
        </w:rPr>
        <w:t xml:space="preserve"> </w:t>
      </w:r>
      <w:r w:rsidRPr="00C30251">
        <w:rPr>
          <w:sz w:val="28"/>
          <w:szCs w:val="28"/>
          <w:highlight w:val="white"/>
        </w:rPr>
        <w:t>положения законодательства Российской Федерации</w:t>
      </w:r>
      <w:proofErr w:type="gramEnd"/>
      <w:r w:rsidRPr="00C30251">
        <w:rPr>
          <w:sz w:val="28"/>
          <w:szCs w:val="28"/>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rsidR="003A6C5E" w:rsidRPr="00C30251" w:rsidRDefault="003A6C5E" w:rsidP="003A6C5E">
      <w:pPr>
        <w:pStyle w:val="1250"/>
        <w:rPr>
          <w:sz w:val="28"/>
          <w:szCs w:val="28"/>
        </w:rPr>
      </w:pPr>
      <w:r w:rsidRPr="00C30251">
        <w:rPr>
          <w:sz w:val="28"/>
          <w:szCs w:val="28"/>
          <w:highlight w:val="white"/>
        </w:rPr>
        <w:t xml:space="preserve">3) организовывает прием и обработку обращений и запросов субъектов </w:t>
      </w:r>
      <w:proofErr w:type="gramStart"/>
      <w:r w:rsidRPr="00C30251">
        <w:rPr>
          <w:sz w:val="28"/>
          <w:szCs w:val="28"/>
          <w:highlight w:val="white"/>
        </w:rPr>
        <w:t>персональных</w:t>
      </w:r>
      <w:proofErr w:type="gramEnd"/>
      <w:r w:rsidRPr="00C30251">
        <w:rPr>
          <w:sz w:val="28"/>
          <w:szCs w:val="28"/>
          <w:highlight w:val="white"/>
        </w:rPr>
        <w:t xml:space="preserve"> данных или их представителей и (или) осуществляет контроль за приемом и обработкой таких обращений и запросов.</w:t>
      </w:r>
    </w:p>
    <w:p w:rsidR="003A6C5E" w:rsidRPr="00C30251" w:rsidRDefault="003A6C5E" w:rsidP="0003537F">
      <w:pPr>
        <w:pStyle w:val="22"/>
        <w:keepNext/>
        <w:numPr>
          <w:ilvl w:val="1"/>
          <w:numId w:val="9"/>
        </w:numPr>
        <w:tabs>
          <w:tab w:val="num" w:pos="1276"/>
        </w:tabs>
        <w:jc w:val="center"/>
        <w:outlineLvl w:val="1"/>
        <w:rPr>
          <w:sz w:val="28"/>
          <w:szCs w:val="28"/>
        </w:rPr>
      </w:pPr>
      <w:r w:rsidRPr="00C30251">
        <w:rPr>
          <w:sz w:val="28"/>
          <w:szCs w:val="28"/>
        </w:rPr>
        <w:t>Ответственность</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 xml:space="preserve">Лица, виновные в нарушении требований Федерального закона </w:t>
      </w:r>
      <w:r w:rsidRPr="00C30251">
        <w:rPr>
          <w:sz w:val="28"/>
          <w:szCs w:val="28"/>
        </w:rPr>
        <w:lastRenderedPageBreak/>
        <w:t>«О персональных данных», несут предусмотренную законодательством Российской Федерации ответственность.</w:t>
      </w:r>
    </w:p>
    <w:p w:rsidR="003A6C5E" w:rsidRPr="00C30251" w:rsidRDefault="003A6C5E" w:rsidP="003A6C5E">
      <w:pPr>
        <w:pStyle w:val="3"/>
        <w:numPr>
          <w:ilvl w:val="2"/>
          <w:numId w:val="9"/>
        </w:numPr>
        <w:tabs>
          <w:tab w:val="clear" w:pos="1865"/>
          <w:tab w:val="num" w:pos="1276"/>
        </w:tabs>
        <w:ind w:left="0"/>
        <w:rPr>
          <w:sz w:val="28"/>
          <w:szCs w:val="28"/>
        </w:rPr>
      </w:pPr>
      <w:r w:rsidRPr="00C30251">
        <w:rPr>
          <w:sz w:val="28"/>
          <w:szCs w:val="28"/>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A6C5E" w:rsidRDefault="003A6C5E" w:rsidP="003A6C5E">
      <w:pPr>
        <w:pStyle w:val="10"/>
        <w:numPr>
          <w:ilvl w:val="0"/>
          <w:numId w:val="9"/>
        </w:numPr>
        <w:ind w:left="0" w:firstLine="0"/>
        <w:outlineLvl w:val="0"/>
        <w:rPr>
          <w:sz w:val="28"/>
          <w:szCs w:val="28"/>
        </w:rPr>
      </w:pPr>
      <w:r w:rsidRPr="00C30251">
        <w:rPr>
          <w:sz w:val="28"/>
          <w:szCs w:val="28"/>
        </w:rPr>
        <w:t>Ключевые результаты</w:t>
      </w:r>
    </w:p>
    <w:p w:rsidR="009B71D4" w:rsidRPr="009B71D4" w:rsidRDefault="009B71D4" w:rsidP="009B71D4">
      <w:pPr>
        <w:spacing w:after="0"/>
      </w:pPr>
    </w:p>
    <w:p w:rsidR="003A6C5E" w:rsidRPr="00C30251" w:rsidRDefault="003A6C5E" w:rsidP="003A6C5E">
      <w:pPr>
        <w:pStyle w:val="1250"/>
        <w:rPr>
          <w:sz w:val="28"/>
          <w:szCs w:val="28"/>
        </w:rPr>
      </w:pPr>
      <w:bookmarkStart w:id="44" w:name="h.qchjtt84ghp1" w:colFirst="0" w:colLast="0"/>
      <w:bookmarkEnd w:id="44"/>
      <w:r w:rsidRPr="00C30251">
        <w:rPr>
          <w:sz w:val="28"/>
          <w:szCs w:val="28"/>
        </w:rPr>
        <w:t>При достижении целей ожидаются следующие результаты:</w:t>
      </w:r>
    </w:p>
    <w:p w:rsidR="003A6C5E" w:rsidRPr="00C30251" w:rsidRDefault="003A6C5E" w:rsidP="003A6C5E">
      <w:pPr>
        <w:pStyle w:val="a5"/>
        <w:rPr>
          <w:sz w:val="28"/>
          <w:szCs w:val="28"/>
        </w:rPr>
      </w:pPr>
      <w:r w:rsidRPr="00C30251">
        <w:rPr>
          <w:sz w:val="28"/>
          <w:szCs w:val="28"/>
        </w:rPr>
        <w:t xml:space="preserve">обеспечение защиты прав и свобод субъектов </w:t>
      </w:r>
      <w:proofErr w:type="gramStart"/>
      <w:r w:rsidRPr="00C30251">
        <w:rPr>
          <w:sz w:val="28"/>
          <w:szCs w:val="28"/>
        </w:rPr>
        <w:t>персональных</w:t>
      </w:r>
      <w:proofErr w:type="gramEnd"/>
      <w:r w:rsidRPr="00C30251">
        <w:rPr>
          <w:sz w:val="28"/>
          <w:szCs w:val="28"/>
        </w:rPr>
        <w:t xml:space="preserve"> данных при обработке его персональных данных</w:t>
      </w:r>
      <w:r w:rsidR="0003537F" w:rsidRPr="00C30251">
        <w:rPr>
          <w:sz w:val="28"/>
          <w:szCs w:val="28"/>
        </w:rPr>
        <w:t xml:space="preserve"> учреждением</w:t>
      </w:r>
      <w:r w:rsidRPr="00C30251">
        <w:rPr>
          <w:sz w:val="28"/>
          <w:szCs w:val="28"/>
        </w:rPr>
        <w:t>;</w:t>
      </w:r>
    </w:p>
    <w:p w:rsidR="003A6C5E" w:rsidRPr="00C30251" w:rsidRDefault="003A6C5E" w:rsidP="003A6C5E">
      <w:pPr>
        <w:pStyle w:val="a5"/>
        <w:rPr>
          <w:sz w:val="28"/>
          <w:szCs w:val="28"/>
        </w:rPr>
      </w:pPr>
      <w:r w:rsidRPr="00C30251">
        <w:rPr>
          <w:sz w:val="28"/>
          <w:szCs w:val="28"/>
        </w:rPr>
        <w:t>повышение общего уровня информационной безопасности</w:t>
      </w:r>
      <w:r w:rsidR="0003537F" w:rsidRPr="00C30251">
        <w:rPr>
          <w:sz w:val="28"/>
          <w:szCs w:val="28"/>
        </w:rPr>
        <w:t xml:space="preserve"> учреждения</w:t>
      </w:r>
      <w:r w:rsidRPr="00C30251">
        <w:rPr>
          <w:sz w:val="28"/>
          <w:szCs w:val="28"/>
        </w:rPr>
        <w:t>;</w:t>
      </w:r>
    </w:p>
    <w:p w:rsidR="003A6C5E" w:rsidRPr="00C30251" w:rsidRDefault="003A6C5E" w:rsidP="003A6C5E">
      <w:pPr>
        <w:pStyle w:val="a5"/>
        <w:rPr>
          <w:sz w:val="28"/>
          <w:szCs w:val="28"/>
        </w:rPr>
      </w:pPr>
      <w:r w:rsidRPr="00C30251">
        <w:rPr>
          <w:sz w:val="28"/>
          <w:szCs w:val="28"/>
        </w:rPr>
        <w:t xml:space="preserve">минимизация </w:t>
      </w:r>
      <w:proofErr w:type="gramStart"/>
      <w:r w:rsidRPr="00C30251">
        <w:rPr>
          <w:sz w:val="28"/>
          <w:szCs w:val="28"/>
        </w:rPr>
        <w:t>юридических</w:t>
      </w:r>
      <w:proofErr w:type="gramEnd"/>
      <w:r w:rsidRPr="00C30251">
        <w:rPr>
          <w:sz w:val="28"/>
          <w:szCs w:val="28"/>
        </w:rPr>
        <w:t xml:space="preserve"> рисков</w:t>
      </w:r>
      <w:r w:rsidR="00913E58" w:rsidRPr="00C30251">
        <w:rPr>
          <w:sz w:val="28"/>
          <w:szCs w:val="28"/>
        </w:rPr>
        <w:t>учреждения</w:t>
      </w:r>
      <w:r w:rsidRPr="00C30251">
        <w:rPr>
          <w:sz w:val="28"/>
          <w:szCs w:val="28"/>
        </w:rPr>
        <w:t>.</w:t>
      </w:r>
    </w:p>
    <w:p w:rsidR="003A6C5E" w:rsidRPr="00C30251" w:rsidRDefault="003A6C5E" w:rsidP="003A6C5E">
      <w:pPr>
        <w:pStyle w:val="10"/>
        <w:numPr>
          <w:ilvl w:val="0"/>
          <w:numId w:val="9"/>
        </w:numPr>
        <w:ind w:left="0" w:firstLine="0"/>
        <w:outlineLvl w:val="0"/>
        <w:rPr>
          <w:sz w:val="28"/>
          <w:szCs w:val="28"/>
        </w:rPr>
      </w:pPr>
      <w:r w:rsidRPr="00C30251">
        <w:rPr>
          <w:sz w:val="28"/>
          <w:szCs w:val="28"/>
        </w:rPr>
        <w:t>Связные политики</w:t>
      </w:r>
    </w:p>
    <w:p w:rsidR="003A6C5E" w:rsidRPr="00C30251" w:rsidRDefault="003A6C5E" w:rsidP="003A6C5E">
      <w:pPr>
        <w:pStyle w:val="1250"/>
        <w:jc w:val="left"/>
        <w:rPr>
          <w:sz w:val="28"/>
          <w:szCs w:val="28"/>
        </w:rPr>
        <w:sectPr w:rsidR="003A6C5E" w:rsidRPr="00C30251" w:rsidSect="00912573">
          <w:headerReference w:type="default" r:id="rId7"/>
          <w:pgSz w:w="11907" w:h="16839" w:code="9"/>
          <w:pgMar w:top="851" w:right="850" w:bottom="851" w:left="1701" w:header="709" w:footer="0" w:gutter="0"/>
          <w:cols w:space="720"/>
          <w:titlePg/>
          <w:docGrid w:linePitch="381"/>
        </w:sectPr>
      </w:pPr>
      <w:r w:rsidRPr="00C30251">
        <w:rPr>
          <w:sz w:val="28"/>
          <w:szCs w:val="28"/>
        </w:rPr>
        <w:t>Связные политики отсутствуют.</w:t>
      </w:r>
    </w:p>
    <w:p w:rsidR="003A6C5E" w:rsidRPr="00C30251" w:rsidRDefault="003A6C5E" w:rsidP="00913E58">
      <w:pPr>
        <w:spacing w:after="0"/>
        <w:jc w:val="center"/>
        <w:rPr>
          <w:rFonts w:ascii="Times New Roman" w:hAnsi="Times New Roman" w:cs="Times New Roman"/>
          <w:bCs/>
          <w:sz w:val="28"/>
          <w:szCs w:val="28"/>
        </w:rPr>
      </w:pPr>
      <w:r w:rsidRPr="00C30251">
        <w:rPr>
          <w:rFonts w:ascii="Times New Roman" w:hAnsi="Times New Roman" w:cs="Times New Roman"/>
          <w:bCs/>
          <w:sz w:val="28"/>
          <w:szCs w:val="28"/>
        </w:rPr>
        <w:lastRenderedPageBreak/>
        <w:t>Лист ознакомления</w:t>
      </w:r>
    </w:p>
    <w:p w:rsidR="00913E58" w:rsidRPr="00C30251" w:rsidRDefault="003A6C5E" w:rsidP="00913E58">
      <w:pPr>
        <w:spacing w:after="0"/>
        <w:jc w:val="center"/>
        <w:rPr>
          <w:rFonts w:ascii="Times New Roman" w:hAnsi="Times New Roman" w:cs="Times New Roman"/>
          <w:bCs/>
          <w:sz w:val="28"/>
          <w:szCs w:val="28"/>
        </w:rPr>
      </w:pPr>
      <w:r w:rsidRPr="00C30251">
        <w:rPr>
          <w:rFonts w:ascii="Times New Roman" w:hAnsi="Times New Roman" w:cs="Times New Roman"/>
          <w:bCs/>
          <w:sz w:val="28"/>
          <w:szCs w:val="28"/>
        </w:rPr>
        <w:t>с Политикой в отношении обработки персональных данных</w:t>
      </w:r>
    </w:p>
    <w:p w:rsidR="00913E58" w:rsidRPr="00C30251" w:rsidRDefault="003A6C5E" w:rsidP="00913E58">
      <w:pPr>
        <w:spacing w:after="0"/>
        <w:jc w:val="center"/>
        <w:rPr>
          <w:rFonts w:ascii="Times New Roman" w:hAnsi="Times New Roman" w:cs="Times New Roman"/>
          <w:bCs/>
          <w:sz w:val="28"/>
          <w:szCs w:val="28"/>
        </w:rPr>
      </w:pPr>
      <w:r w:rsidRPr="00C30251">
        <w:rPr>
          <w:rFonts w:ascii="Times New Roman" w:hAnsi="Times New Roman" w:cs="Times New Roman"/>
          <w:bCs/>
          <w:sz w:val="28"/>
          <w:szCs w:val="28"/>
        </w:rPr>
        <w:t xml:space="preserve"> в </w:t>
      </w:r>
      <w:r w:rsidR="00913E58" w:rsidRPr="00C30251">
        <w:rPr>
          <w:rFonts w:ascii="Times New Roman" w:hAnsi="Times New Roman" w:cs="Times New Roman"/>
          <w:bCs/>
          <w:sz w:val="28"/>
          <w:szCs w:val="28"/>
        </w:rPr>
        <w:t xml:space="preserve"> государственном бюджетном учреждении </w:t>
      </w:r>
    </w:p>
    <w:p w:rsidR="003A6C5E" w:rsidRPr="00C30251" w:rsidRDefault="00913E58" w:rsidP="00913E58">
      <w:pPr>
        <w:spacing w:after="0"/>
        <w:jc w:val="center"/>
        <w:rPr>
          <w:rFonts w:ascii="Times New Roman" w:hAnsi="Times New Roman" w:cs="Times New Roman"/>
          <w:bCs/>
          <w:sz w:val="28"/>
          <w:szCs w:val="28"/>
        </w:rPr>
      </w:pPr>
      <w:r w:rsidRPr="00C30251">
        <w:rPr>
          <w:rFonts w:ascii="Times New Roman" w:hAnsi="Times New Roman" w:cs="Times New Roman"/>
          <w:bCs/>
          <w:sz w:val="28"/>
          <w:szCs w:val="28"/>
        </w:rPr>
        <w:t>«Гудермесский центр социальной помощи семье и детям»</w:t>
      </w:r>
    </w:p>
    <w:p w:rsidR="00913E58" w:rsidRPr="00C30251" w:rsidRDefault="00913E58" w:rsidP="00913E58">
      <w:pPr>
        <w:spacing w:after="0"/>
        <w:jc w:val="center"/>
        <w:rPr>
          <w:rFonts w:ascii="Times New Roman" w:hAnsi="Times New Roman" w:cs="Times New Roman"/>
          <w:bCs/>
          <w:sz w:val="28"/>
          <w:szCs w:val="28"/>
        </w:rPr>
      </w:pPr>
      <w:r w:rsidRPr="00C30251">
        <w:rPr>
          <w:rFonts w:ascii="Times New Roman" w:hAnsi="Times New Roman" w:cs="Times New Roman"/>
          <w:bCs/>
          <w:sz w:val="28"/>
          <w:szCs w:val="28"/>
        </w:rPr>
        <w:t>на 120 мест</w:t>
      </w:r>
    </w:p>
    <w:p w:rsidR="00913E58" w:rsidRPr="00C30251" w:rsidRDefault="00913E58" w:rsidP="00913E58">
      <w:pPr>
        <w:spacing w:after="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3242"/>
        <w:gridCol w:w="2369"/>
        <w:gridCol w:w="1492"/>
        <w:gridCol w:w="1933"/>
      </w:tblGrid>
      <w:tr w:rsidR="003A6C5E" w:rsidRPr="00C30251" w:rsidTr="00BC7F58">
        <w:trPr>
          <w:tblHeader/>
        </w:trPr>
        <w:tc>
          <w:tcPr>
            <w:tcW w:w="415" w:type="pct"/>
            <w:tcBorders>
              <w:top w:val="single" w:sz="4" w:space="0" w:color="auto"/>
              <w:left w:val="single" w:sz="4" w:space="0" w:color="auto"/>
              <w:bottom w:val="single" w:sz="4" w:space="0" w:color="auto"/>
              <w:right w:val="single" w:sz="4" w:space="0" w:color="auto"/>
            </w:tcBorders>
            <w:vAlign w:val="center"/>
            <w:hideMark/>
          </w:tcPr>
          <w:p w:rsidR="003A6C5E" w:rsidRPr="00C30251" w:rsidRDefault="003A6C5E" w:rsidP="00BC7F58">
            <w:pPr>
              <w:widowControl w:val="0"/>
              <w:autoSpaceDE w:val="0"/>
              <w:autoSpaceDN w:val="0"/>
              <w:adjustRightInd w:val="0"/>
              <w:spacing w:line="240" w:lineRule="auto"/>
              <w:jc w:val="center"/>
              <w:rPr>
                <w:rFonts w:ascii="Times New Roman" w:hAnsi="Times New Roman" w:cs="Times New Roman"/>
                <w:bCs/>
                <w:color w:val="000000"/>
                <w:sz w:val="28"/>
                <w:szCs w:val="28"/>
              </w:rPr>
            </w:pPr>
            <w:r w:rsidRPr="00C30251">
              <w:rPr>
                <w:rFonts w:ascii="Times New Roman" w:hAnsi="Times New Roman" w:cs="Times New Roman"/>
                <w:bCs/>
                <w:color w:val="000000"/>
                <w:sz w:val="28"/>
                <w:szCs w:val="28"/>
              </w:rPr>
              <w:t xml:space="preserve">№ </w:t>
            </w:r>
            <w:proofErr w:type="gramStart"/>
            <w:r w:rsidRPr="00C30251">
              <w:rPr>
                <w:rFonts w:ascii="Times New Roman" w:hAnsi="Times New Roman" w:cs="Times New Roman"/>
                <w:bCs/>
                <w:color w:val="000000"/>
                <w:sz w:val="28"/>
                <w:szCs w:val="28"/>
              </w:rPr>
              <w:t>п</w:t>
            </w:r>
            <w:proofErr w:type="gramEnd"/>
            <w:r w:rsidRPr="00C30251">
              <w:rPr>
                <w:rFonts w:ascii="Times New Roman" w:hAnsi="Times New Roman" w:cs="Times New Roman"/>
                <w:bCs/>
                <w:color w:val="000000"/>
                <w:sz w:val="28"/>
                <w:szCs w:val="28"/>
              </w:rPr>
              <w:t>/п</w:t>
            </w:r>
          </w:p>
        </w:tc>
        <w:tc>
          <w:tcPr>
            <w:tcW w:w="1645" w:type="pct"/>
            <w:tcBorders>
              <w:top w:val="single" w:sz="4" w:space="0" w:color="auto"/>
              <w:left w:val="single" w:sz="4" w:space="0" w:color="auto"/>
              <w:bottom w:val="single" w:sz="4" w:space="0" w:color="auto"/>
              <w:right w:val="single" w:sz="4" w:space="0" w:color="auto"/>
            </w:tcBorders>
            <w:vAlign w:val="center"/>
            <w:hideMark/>
          </w:tcPr>
          <w:p w:rsidR="003A6C5E" w:rsidRPr="00C30251" w:rsidRDefault="003A6C5E" w:rsidP="00BC7F58">
            <w:pPr>
              <w:widowControl w:val="0"/>
              <w:autoSpaceDE w:val="0"/>
              <w:autoSpaceDN w:val="0"/>
              <w:adjustRightInd w:val="0"/>
              <w:spacing w:line="240" w:lineRule="auto"/>
              <w:jc w:val="center"/>
              <w:rPr>
                <w:rFonts w:ascii="Times New Roman" w:hAnsi="Times New Roman" w:cs="Times New Roman"/>
                <w:bCs/>
                <w:color w:val="000000"/>
                <w:sz w:val="28"/>
                <w:szCs w:val="28"/>
              </w:rPr>
            </w:pPr>
            <w:r w:rsidRPr="00C30251">
              <w:rPr>
                <w:rFonts w:ascii="Times New Roman" w:hAnsi="Times New Roman" w:cs="Times New Roman"/>
                <w:bCs/>
                <w:color w:val="000000"/>
                <w:sz w:val="28"/>
                <w:szCs w:val="28"/>
              </w:rPr>
              <w:t>ФИО</w:t>
            </w:r>
          </w:p>
        </w:tc>
        <w:tc>
          <w:tcPr>
            <w:tcW w:w="1202" w:type="pct"/>
            <w:tcBorders>
              <w:top w:val="single" w:sz="4" w:space="0" w:color="auto"/>
              <w:left w:val="single" w:sz="4" w:space="0" w:color="auto"/>
              <w:bottom w:val="single" w:sz="4" w:space="0" w:color="auto"/>
              <w:right w:val="single" w:sz="4" w:space="0" w:color="auto"/>
            </w:tcBorders>
            <w:vAlign w:val="center"/>
            <w:hideMark/>
          </w:tcPr>
          <w:p w:rsidR="003A6C5E" w:rsidRPr="00C30251" w:rsidRDefault="003A6C5E" w:rsidP="00BC7F58">
            <w:pPr>
              <w:widowControl w:val="0"/>
              <w:autoSpaceDE w:val="0"/>
              <w:autoSpaceDN w:val="0"/>
              <w:adjustRightInd w:val="0"/>
              <w:spacing w:line="240" w:lineRule="auto"/>
              <w:jc w:val="center"/>
              <w:rPr>
                <w:rFonts w:ascii="Times New Roman" w:hAnsi="Times New Roman" w:cs="Times New Roman"/>
                <w:bCs/>
                <w:color w:val="000000"/>
                <w:sz w:val="28"/>
                <w:szCs w:val="28"/>
              </w:rPr>
            </w:pPr>
            <w:r w:rsidRPr="00C30251">
              <w:rPr>
                <w:rFonts w:ascii="Times New Roman" w:hAnsi="Times New Roman" w:cs="Times New Roman"/>
                <w:bCs/>
                <w:color w:val="000000"/>
                <w:sz w:val="28"/>
                <w:szCs w:val="28"/>
              </w:rPr>
              <w:t>Должность</w:t>
            </w:r>
          </w:p>
        </w:tc>
        <w:tc>
          <w:tcPr>
            <w:tcW w:w="757" w:type="pct"/>
            <w:tcBorders>
              <w:top w:val="single" w:sz="4" w:space="0" w:color="auto"/>
              <w:left w:val="single" w:sz="4" w:space="0" w:color="auto"/>
              <w:bottom w:val="single" w:sz="4" w:space="0" w:color="auto"/>
              <w:right w:val="single" w:sz="4" w:space="0" w:color="auto"/>
            </w:tcBorders>
            <w:vAlign w:val="center"/>
            <w:hideMark/>
          </w:tcPr>
          <w:p w:rsidR="003A6C5E" w:rsidRPr="00C30251" w:rsidRDefault="003A6C5E" w:rsidP="00BC7F58">
            <w:pPr>
              <w:widowControl w:val="0"/>
              <w:autoSpaceDE w:val="0"/>
              <w:autoSpaceDN w:val="0"/>
              <w:adjustRightInd w:val="0"/>
              <w:spacing w:line="240" w:lineRule="auto"/>
              <w:jc w:val="center"/>
              <w:rPr>
                <w:rFonts w:ascii="Times New Roman" w:hAnsi="Times New Roman" w:cs="Times New Roman"/>
                <w:bCs/>
                <w:sz w:val="28"/>
                <w:szCs w:val="28"/>
              </w:rPr>
            </w:pPr>
            <w:r w:rsidRPr="00C30251">
              <w:rPr>
                <w:rFonts w:ascii="Times New Roman" w:hAnsi="Times New Roman" w:cs="Times New Roman"/>
                <w:bCs/>
                <w:color w:val="000000"/>
                <w:sz w:val="28"/>
                <w:szCs w:val="28"/>
              </w:rPr>
              <w:t>Дата</w:t>
            </w:r>
          </w:p>
        </w:tc>
        <w:tc>
          <w:tcPr>
            <w:tcW w:w="982" w:type="pct"/>
            <w:tcBorders>
              <w:top w:val="single" w:sz="4" w:space="0" w:color="auto"/>
              <w:left w:val="single" w:sz="4" w:space="0" w:color="auto"/>
              <w:bottom w:val="single" w:sz="4" w:space="0" w:color="auto"/>
              <w:right w:val="single" w:sz="4" w:space="0" w:color="auto"/>
            </w:tcBorders>
            <w:vAlign w:val="center"/>
            <w:hideMark/>
          </w:tcPr>
          <w:p w:rsidR="003A6C5E" w:rsidRPr="00C30251" w:rsidRDefault="003A6C5E" w:rsidP="00BC7F58">
            <w:pPr>
              <w:widowControl w:val="0"/>
              <w:autoSpaceDE w:val="0"/>
              <w:autoSpaceDN w:val="0"/>
              <w:adjustRightInd w:val="0"/>
              <w:spacing w:line="240" w:lineRule="auto"/>
              <w:jc w:val="center"/>
              <w:rPr>
                <w:rFonts w:ascii="Times New Roman" w:hAnsi="Times New Roman" w:cs="Times New Roman"/>
                <w:bCs/>
                <w:color w:val="000000"/>
                <w:sz w:val="28"/>
                <w:szCs w:val="28"/>
              </w:rPr>
            </w:pPr>
            <w:r w:rsidRPr="00C30251">
              <w:rPr>
                <w:rFonts w:ascii="Times New Roman" w:hAnsi="Times New Roman" w:cs="Times New Roman"/>
                <w:bCs/>
                <w:color w:val="000000"/>
                <w:sz w:val="28"/>
                <w:szCs w:val="28"/>
              </w:rPr>
              <w:t>Подпись</w:t>
            </w: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r w:rsidR="003A6C5E" w:rsidRPr="00185CEE" w:rsidTr="00913E58">
        <w:tc>
          <w:tcPr>
            <w:tcW w:w="41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645"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120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757"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c>
          <w:tcPr>
            <w:tcW w:w="982" w:type="pct"/>
            <w:tcBorders>
              <w:top w:val="single" w:sz="4" w:space="0" w:color="auto"/>
              <w:left w:val="single" w:sz="4" w:space="0" w:color="auto"/>
              <w:bottom w:val="single" w:sz="4" w:space="0" w:color="auto"/>
              <w:right w:val="single" w:sz="4" w:space="0" w:color="auto"/>
            </w:tcBorders>
          </w:tcPr>
          <w:p w:rsidR="003A6C5E" w:rsidRPr="00185CEE" w:rsidRDefault="003A6C5E" w:rsidP="00931987">
            <w:pPr>
              <w:widowControl w:val="0"/>
              <w:tabs>
                <w:tab w:val="left" w:pos="1418"/>
              </w:tabs>
              <w:autoSpaceDE w:val="0"/>
              <w:autoSpaceDN w:val="0"/>
              <w:adjustRightInd w:val="0"/>
              <w:spacing w:line="240" w:lineRule="auto"/>
              <w:rPr>
                <w:b/>
                <w:bCs/>
                <w:lang w:val="en-US"/>
              </w:rPr>
            </w:pPr>
          </w:p>
        </w:tc>
      </w:tr>
    </w:tbl>
    <w:p w:rsidR="003A6C5E" w:rsidRPr="0095029F" w:rsidRDefault="003A6C5E" w:rsidP="003A6C5E"/>
    <w:p w:rsidR="003A6C5E" w:rsidRDefault="003A6C5E" w:rsidP="00155A1E">
      <w:pPr>
        <w:tabs>
          <w:tab w:val="left" w:pos="3540"/>
        </w:tabs>
        <w:rPr>
          <w:rFonts w:ascii="Times New Roman" w:hAnsi="Times New Roman" w:cs="Times New Roman"/>
          <w:sz w:val="28"/>
          <w:szCs w:val="28"/>
        </w:rPr>
      </w:pPr>
    </w:p>
    <w:p w:rsidR="003A6C5E" w:rsidRPr="00155A1E" w:rsidRDefault="003A6C5E" w:rsidP="00155A1E">
      <w:pPr>
        <w:tabs>
          <w:tab w:val="left" w:pos="3540"/>
        </w:tabs>
        <w:rPr>
          <w:rFonts w:ascii="Times New Roman" w:hAnsi="Times New Roman" w:cs="Times New Roman"/>
          <w:sz w:val="28"/>
          <w:szCs w:val="28"/>
        </w:rPr>
      </w:pPr>
    </w:p>
    <w:sectPr w:rsidR="003A6C5E" w:rsidRPr="00155A1E" w:rsidSect="000323CD">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4C7" w:rsidRDefault="001E44C7" w:rsidP="001444E4">
      <w:pPr>
        <w:spacing w:after="0" w:line="240" w:lineRule="auto"/>
      </w:pPr>
      <w:r>
        <w:separator/>
      </w:r>
    </w:p>
  </w:endnote>
  <w:endnote w:type="continuationSeparator" w:id="0">
    <w:p w:rsidR="001E44C7" w:rsidRDefault="001E44C7" w:rsidP="00144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4C7" w:rsidRDefault="001E44C7" w:rsidP="001444E4">
      <w:pPr>
        <w:spacing w:after="0" w:line="240" w:lineRule="auto"/>
      </w:pPr>
      <w:r>
        <w:separator/>
      </w:r>
    </w:p>
  </w:footnote>
  <w:footnote w:type="continuationSeparator" w:id="0">
    <w:p w:rsidR="001E44C7" w:rsidRDefault="001E44C7" w:rsidP="00144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380458"/>
      <w:docPartObj>
        <w:docPartGallery w:val="Page Numbers (Top of Page)"/>
        <w:docPartUnique/>
      </w:docPartObj>
    </w:sdtPr>
    <w:sdtEndPr>
      <w:rPr>
        <w:sz w:val="24"/>
      </w:rPr>
    </w:sdtEndPr>
    <w:sdtContent>
      <w:p w:rsidR="00931987" w:rsidRPr="00514FD7" w:rsidRDefault="00657242">
        <w:pPr>
          <w:pStyle w:val="af7"/>
          <w:jc w:val="center"/>
          <w:rPr>
            <w:sz w:val="24"/>
          </w:rPr>
        </w:pPr>
        <w:r w:rsidRPr="00514FD7">
          <w:rPr>
            <w:sz w:val="24"/>
          </w:rPr>
          <w:fldChar w:fldCharType="begin"/>
        </w:r>
        <w:r w:rsidR="00931987" w:rsidRPr="00514FD7">
          <w:rPr>
            <w:sz w:val="24"/>
          </w:rPr>
          <w:instrText>PAGE   \* MERGEFORMAT</w:instrText>
        </w:r>
        <w:r w:rsidRPr="00514FD7">
          <w:rPr>
            <w:sz w:val="24"/>
          </w:rPr>
          <w:fldChar w:fldCharType="separate"/>
        </w:r>
        <w:r w:rsidR="00A5195A">
          <w:rPr>
            <w:noProof/>
            <w:sz w:val="24"/>
          </w:rPr>
          <w:t>31</w:t>
        </w:r>
        <w:r w:rsidRPr="00514FD7">
          <w:rPr>
            <w:sz w:val="24"/>
          </w:rPr>
          <w:fldChar w:fldCharType="end"/>
        </w:r>
      </w:p>
    </w:sdtContent>
  </w:sdt>
  <w:p w:rsidR="00931987" w:rsidRDefault="009319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C95049"/>
    <w:multiLevelType w:val="hybridMultilevel"/>
    <w:tmpl w:val="904E7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342E0713"/>
    <w:multiLevelType w:val="multilevel"/>
    <w:tmpl w:val="28E2E084"/>
    <w:styleLink w:val="a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0484055"/>
    <w:multiLevelType w:val="multilevel"/>
    <w:tmpl w:val="12162A82"/>
    <w:styleLink w:val="a3"/>
    <w:lvl w:ilvl="0">
      <w:start w:val="1"/>
      <w:numFmt w:val="decimal"/>
      <w:pStyle w:val="10"/>
      <w:suff w:val="space"/>
      <w:lvlText w:val="%1."/>
      <w:lvlJc w:val="left"/>
      <w:pPr>
        <w:ind w:left="589" w:firstLine="709"/>
      </w:pPr>
    </w:lvl>
    <w:lvl w:ilvl="1">
      <w:start w:val="1"/>
      <w:numFmt w:val="decimal"/>
      <w:pStyle w:val="2"/>
      <w:isLgl/>
      <w:lvlText w:val="%1.%2."/>
      <w:lvlJc w:val="left"/>
      <w:pPr>
        <w:tabs>
          <w:tab w:val="num" w:pos="1865"/>
        </w:tabs>
        <w:ind w:left="589" w:firstLine="709"/>
      </w:pPr>
      <w:rPr>
        <w:strike w:val="0"/>
        <w:dstrike w:val="0"/>
        <w:u w:val="none"/>
        <w:effect w:val="none"/>
      </w:rPr>
    </w:lvl>
    <w:lvl w:ilvl="2">
      <w:start w:val="1"/>
      <w:numFmt w:val="decimal"/>
      <w:pStyle w:val="3"/>
      <w:isLgl/>
      <w:lvlText w:val="%1.%2.%3."/>
      <w:lvlJc w:val="left"/>
      <w:pPr>
        <w:tabs>
          <w:tab w:val="num" w:pos="1865"/>
        </w:tabs>
        <w:ind w:left="589" w:firstLine="709"/>
      </w:pPr>
    </w:lvl>
    <w:lvl w:ilvl="3">
      <w:start w:val="1"/>
      <w:numFmt w:val="decimal"/>
      <w:pStyle w:val="4"/>
      <w:isLgl/>
      <w:suff w:val="space"/>
      <w:lvlText w:val="%1.%2.%3.%4."/>
      <w:lvlJc w:val="left"/>
      <w:pPr>
        <w:ind w:left="589" w:firstLine="709"/>
      </w:pPr>
    </w:lvl>
    <w:lvl w:ilvl="4">
      <w:start w:val="1"/>
      <w:numFmt w:val="decimal"/>
      <w:pStyle w:val="5"/>
      <w:isLgl/>
      <w:suff w:val="space"/>
      <w:lvlText w:val="%1.%2.%3.%4.%5."/>
      <w:lvlJc w:val="left"/>
      <w:pPr>
        <w:ind w:left="590" w:firstLine="708"/>
      </w:pPr>
    </w:lvl>
    <w:lvl w:ilvl="5">
      <w:start w:val="1"/>
      <w:numFmt w:val="decimal"/>
      <w:suff w:val="space"/>
      <w:lvlText w:val="%1.%2.%3.%4.%5.%6."/>
      <w:lvlJc w:val="left"/>
      <w:pPr>
        <w:ind w:left="590" w:firstLine="708"/>
      </w:pPr>
    </w:lvl>
    <w:lvl w:ilvl="6">
      <w:start w:val="1"/>
      <w:numFmt w:val="decimal"/>
      <w:lvlText w:val="%7."/>
      <w:lvlJc w:val="left"/>
      <w:pPr>
        <w:ind w:left="2967" w:hanging="360"/>
      </w:pPr>
    </w:lvl>
    <w:lvl w:ilvl="7">
      <w:start w:val="1"/>
      <w:numFmt w:val="lowerLetter"/>
      <w:lvlText w:val="%8."/>
      <w:lvlJc w:val="left"/>
      <w:pPr>
        <w:ind w:left="3327" w:hanging="360"/>
      </w:pPr>
    </w:lvl>
    <w:lvl w:ilvl="8">
      <w:start w:val="1"/>
      <w:numFmt w:val="lowerRoman"/>
      <w:lvlText w:val="%9."/>
      <w:lvlJc w:val="left"/>
      <w:pPr>
        <w:ind w:left="3687" w:hanging="360"/>
      </w:pPr>
    </w:lvl>
  </w:abstractNum>
  <w:abstractNum w:abstractNumId="9">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98639D3"/>
    <w:multiLevelType w:val="multilevel"/>
    <w:tmpl w:val="C7E083F6"/>
    <w:styleLink w:val="a4"/>
    <w:lvl w:ilvl="0">
      <w:start w:val="1"/>
      <w:numFmt w:val="bullet"/>
      <w:pStyle w:val="a5"/>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8"/>
    <w:lvlOverride w:ilvl="0">
      <w:startOverride w:val="1"/>
      <w:lvl w:ilvl="0">
        <w:start w:val="1"/>
        <w:numFmt w:val="decimal"/>
        <w:pStyle w:val="10"/>
        <w:lvlText w:val=""/>
        <w:lvlJc w:val="left"/>
        <w:pPr>
          <w:ind w:left="0" w:firstLine="0"/>
        </w:pPr>
      </w:lvl>
    </w:lvlOverride>
    <w:lvlOverride w:ilvl="1">
      <w:startOverride w:val="1"/>
      <w:lvl w:ilvl="1">
        <w:start w:val="1"/>
        <w:numFmt w:val="decimal"/>
        <w:pStyle w:val="2"/>
        <w:lvlText w:val=""/>
        <w:lvlJc w:val="left"/>
        <w:pPr>
          <w:ind w:left="0" w:firstLine="0"/>
        </w:pPr>
        <w:rPr>
          <w:strike w:val="0"/>
          <w:dstrike w:val="0"/>
          <w:u w:val="none"/>
          <w:effect w:val="none"/>
        </w:rPr>
      </w:lvl>
    </w:lvlOverride>
    <w:lvlOverride w:ilvl="2">
      <w:startOverride w:val="1"/>
      <w:lvl w:ilvl="2">
        <w:start w:val="1"/>
        <w:numFmt w:val="decimal"/>
        <w:pStyle w:val="3"/>
        <w:isLgl/>
        <w:lvlText w:val="%1.%2.%3."/>
        <w:lvlJc w:val="left"/>
        <w:pPr>
          <w:tabs>
            <w:tab w:val="num" w:pos="1865"/>
          </w:tabs>
          <w:ind w:left="589" w:firstLine="709"/>
        </w:pPr>
        <w:rPr>
          <w:i w:val="0"/>
        </w:rPr>
      </w:lvl>
    </w:lvlOverride>
    <w:lvlOverride w:ilvl="3">
      <w:startOverride w:val="1"/>
      <w:lvl w:ilvl="3">
        <w:start w:val="1"/>
        <w:numFmt w:val="decimal"/>
        <w:pStyle w:val="4"/>
        <w:isLgl/>
        <w:suff w:val="space"/>
        <w:lvlText w:val="%1.%2.%3.%4."/>
        <w:lvlJc w:val="left"/>
        <w:pPr>
          <w:ind w:left="589" w:firstLine="709"/>
        </w:pPr>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num>
  <w:num w:numId="4">
    <w:abstractNumId w:val="0"/>
  </w:num>
  <w:num w:numId="5">
    <w:abstractNumId w:val="11"/>
  </w:num>
  <w:num w:numId="6">
    <w:abstractNumId w:val="1"/>
  </w:num>
  <w:num w:numId="7">
    <w:abstractNumId w:val="6"/>
  </w:num>
  <w:num w:numId="8">
    <w:abstractNumId w:val="9"/>
  </w:num>
  <w:num w:numId="9">
    <w:abstractNumId w:val="8"/>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0">
    <w:abstractNumId w:val="4"/>
  </w:num>
  <w:num w:numId="11">
    <w:abstractNumId w:val="3"/>
  </w:num>
  <w:num w:numId="12">
    <w:abstractNumId w:val="10"/>
  </w:num>
  <w:num w:numId="13">
    <w:abstractNumId w:val="12"/>
  </w:num>
  <w:num w:numId="14">
    <w:abstractNumId w:val="7"/>
  </w:num>
  <w:num w:numId="15">
    <w:abstractNumId w:val="8"/>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8"/>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8"/>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8"/>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8"/>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8"/>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8"/>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8"/>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8"/>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8"/>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8"/>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155A1E"/>
    <w:rsid w:val="000000D2"/>
    <w:rsid w:val="00010C46"/>
    <w:rsid w:val="000323CD"/>
    <w:rsid w:val="0003336F"/>
    <w:rsid w:val="00033835"/>
    <w:rsid w:val="00033E04"/>
    <w:rsid w:val="0003537F"/>
    <w:rsid w:val="0004663F"/>
    <w:rsid w:val="00064130"/>
    <w:rsid w:val="000678E8"/>
    <w:rsid w:val="0008064D"/>
    <w:rsid w:val="00094C3A"/>
    <w:rsid w:val="000A2401"/>
    <w:rsid w:val="000C5596"/>
    <w:rsid w:val="00107B76"/>
    <w:rsid w:val="001117B3"/>
    <w:rsid w:val="001444E4"/>
    <w:rsid w:val="0014620E"/>
    <w:rsid w:val="00155A1E"/>
    <w:rsid w:val="00170969"/>
    <w:rsid w:val="001743AF"/>
    <w:rsid w:val="00180972"/>
    <w:rsid w:val="001832BC"/>
    <w:rsid w:val="001A66E2"/>
    <w:rsid w:val="001E2344"/>
    <w:rsid w:val="001E44C7"/>
    <w:rsid w:val="001F5C6F"/>
    <w:rsid w:val="00206361"/>
    <w:rsid w:val="002876BB"/>
    <w:rsid w:val="00292A52"/>
    <w:rsid w:val="002B7601"/>
    <w:rsid w:val="002D1094"/>
    <w:rsid w:val="003332DB"/>
    <w:rsid w:val="00352875"/>
    <w:rsid w:val="003A6C5E"/>
    <w:rsid w:val="003B242E"/>
    <w:rsid w:val="003D00EA"/>
    <w:rsid w:val="003E13E1"/>
    <w:rsid w:val="00414A2D"/>
    <w:rsid w:val="00451BD1"/>
    <w:rsid w:val="004B225E"/>
    <w:rsid w:val="004D129E"/>
    <w:rsid w:val="004E6FCC"/>
    <w:rsid w:val="004F371C"/>
    <w:rsid w:val="00532F9B"/>
    <w:rsid w:val="005353F6"/>
    <w:rsid w:val="00537C9B"/>
    <w:rsid w:val="00546B7C"/>
    <w:rsid w:val="00553E1E"/>
    <w:rsid w:val="00561345"/>
    <w:rsid w:val="00583B2F"/>
    <w:rsid w:val="005A4195"/>
    <w:rsid w:val="005C24C0"/>
    <w:rsid w:val="005F1AE0"/>
    <w:rsid w:val="005F29AE"/>
    <w:rsid w:val="00601922"/>
    <w:rsid w:val="0060418C"/>
    <w:rsid w:val="00613401"/>
    <w:rsid w:val="00621617"/>
    <w:rsid w:val="00657242"/>
    <w:rsid w:val="006712EB"/>
    <w:rsid w:val="006A7CC3"/>
    <w:rsid w:val="006B21BB"/>
    <w:rsid w:val="006E027E"/>
    <w:rsid w:val="006E02BC"/>
    <w:rsid w:val="007028E4"/>
    <w:rsid w:val="0070311B"/>
    <w:rsid w:val="007223AC"/>
    <w:rsid w:val="00733056"/>
    <w:rsid w:val="00736B3F"/>
    <w:rsid w:val="007524A6"/>
    <w:rsid w:val="00766D26"/>
    <w:rsid w:val="00774AC9"/>
    <w:rsid w:val="00795A08"/>
    <w:rsid w:val="007B4BCE"/>
    <w:rsid w:val="007B7D1E"/>
    <w:rsid w:val="007D5BE5"/>
    <w:rsid w:val="007E55FD"/>
    <w:rsid w:val="007F4DBF"/>
    <w:rsid w:val="008B3F70"/>
    <w:rsid w:val="009101E9"/>
    <w:rsid w:val="00912573"/>
    <w:rsid w:val="00913E58"/>
    <w:rsid w:val="00926162"/>
    <w:rsid w:val="00931987"/>
    <w:rsid w:val="00997CF2"/>
    <w:rsid w:val="009B71D4"/>
    <w:rsid w:val="009C159E"/>
    <w:rsid w:val="009C5F44"/>
    <w:rsid w:val="009F3FA9"/>
    <w:rsid w:val="00A14260"/>
    <w:rsid w:val="00A270F2"/>
    <w:rsid w:val="00A42B02"/>
    <w:rsid w:val="00A5121F"/>
    <w:rsid w:val="00A5195A"/>
    <w:rsid w:val="00A642BA"/>
    <w:rsid w:val="00A6451D"/>
    <w:rsid w:val="00A6498D"/>
    <w:rsid w:val="00A65CD5"/>
    <w:rsid w:val="00A75A0A"/>
    <w:rsid w:val="00A83FAD"/>
    <w:rsid w:val="00A96B60"/>
    <w:rsid w:val="00AB1B77"/>
    <w:rsid w:val="00AC138D"/>
    <w:rsid w:val="00AC2A3A"/>
    <w:rsid w:val="00AD14F9"/>
    <w:rsid w:val="00AE0338"/>
    <w:rsid w:val="00AE140D"/>
    <w:rsid w:val="00AE4D89"/>
    <w:rsid w:val="00AF31CD"/>
    <w:rsid w:val="00B10182"/>
    <w:rsid w:val="00B12003"/>
    <w:rsid w:val="00B22F6B"/>
    <w:rsid w:val="00B24E4D"/>
    <w:rsid w:val="00B675CC"/>
    <w:rsid w:val="00B72A7D"/>
    <w:rsid w:val="00BA237E"/>
    <w:rsid w:val="00BB5891"/>
    <w:rsid w:val="00BC7F58"/>
    <w:rsid w:val="00BD37A1"/>
    <w:rsid w:val="00BF4549"/>
    <w:rsid w:val="00C07EA5"/>
    <w:rsid w:val="00C25EA9"/>
    <w:rsid w:val="00C30251"/>
    <w:rsid w:val="00C4436E"/>
    <w:rsid w:val="00C45180"/>
    <w:rsid w:val="00C46C98"/>
    <w:rsid w:val="00C845B4"/>
    <w:rsid w:val="00C91739"/>
    <w:rsid w:val="00CB1249"/>
    <w:rsid w:val="00CD126A"/>
    <w:rsid w:val="00D00A63"/>
    <w:rsid w:val="00D06706"/>
    <w:rsid w:val="00D22181"/>
    <w:rsid w:val="00D22288"/>
    <w:rsid w:val="00D40359"/>
    <w:rsid w:val="00D6511B"/>
    <w:rsid w:val="00D93DD0"/>
    <w:rsid w:val="00DA7176"/>
    <w:rsid w:val="00DB1094"/>
    <w:rsid w:val="00DE4CDB"/>
    <w:rsid w:val="00DE77D3"/>
    <w:rsid w:val="00DF44BC"/>
    <w:rsid w:val="00E07AC7"/>
    <w:rsid w:val="00E816AA"/>
    <w:rsid w:val="00E83965"/>
    <w:rsid w:val="00E8609B"/>
    <w:rsid w:val="00EA71F4"/>
    <w:rsid w:val="00EC09C7"/>
    <w:rsid w:val="00EE0C6D"/>
    <w:rsid w:val="00EE360D"/>
    <w:rsid w:val="00F02E81"/>
    <w:rsid w:val="00F16ABD"/>
    <w:rsid w:val="00F218B1"/>
    <w:rsid w:val="00FC795C"/>
    <w:rsid w:val="00FD7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44E4"/>
  </w:style>
  <w:style w:type="paragraph" w:styleId="12">
    <w:name w:val="heading 1"/>
    <w:basedOn w:val="a6"/>
    <w:next w:val="a6"/>
    <w:link w:val="13"/>
    <w:uiPriority w:val="9"/>
    <w:qFormat/>
    <w:rsid w:val="003A6C5E"/>
    <w:pPr>
      <w:widowControl w:val="0"/>
      <w:autoSpaceDE w:val="0"/>
      <w:autoSpaceDN w:val="0"/>
      <w:adjustRightInd w:val="0"/>
      <w:spacing w:after="0"/>
      <w:jc w:val="both"/>
      <w:outlineLvl w:val="0"/>
    </w:pPr>
    <w:rPr>
      <w:rFonts w:ascii="Cambria" w:eastAsia="Times New Roman" w:hAnsi="Cambria" w:cs="Times New Roman"/>
      <w:b/>
      <w:bCs/>
      <w:kern w:val="32"/>
      <w:sz w:val="32"/>
      <w:szCs w:val="32"/>
    </w:rPr>
  </w:style>
  <w:style w:type="paragraph" w:styleId="20">
    <w:name w:val="heading 2"/>
    <w:basedOn w:val="a6"/>
    <w:next w:val="a6"/>
    <w:link w:val="21"/>
    <w:rsid w:val="003A6C5E"/>
    <w:pPr>
      <w:keepNext/>
      <w:keepLines/>
      <w:spacing w:before="200" w:after="0"/>
      <w:contextualSpacing/>
      <w:jc w:val="both"/>
      <w:outlineLvl w:val="1"/>
    </w:pPr>
    <w:rPr>
      <w:rFonts w:ascii="Times New Roman" w:eastAsia="Trebuchet MS" w:hAnsi="Times New Roman" w:cs="Times New Roman"/>
      <w:b/>
      <w:sz w:val="26"/>
      <w:szCs w:val="24"/>
    </w:rPr>
  </w:style>
  <w:style w:type="paragraph" w:styleId="30">
    <w:name w:val="heading 3"/>
    <w:basedOn w:val="a6"/>
    <w:next w:val="a6"/>
    <w:link w:val="31"/>
    <w:rsid w:val="003A6C5E"/>
    <w:pPr>
      <w:keepNext/>
      <w:keepLines/>
      <w:spacing w:before="160" w:after="0"/>
      <w:contextualSpacing/>
      <w:jc w:val="both"/>
      <w:outlineLvl w:val="2"/>
    </w:pPr>
    <w:rPr>
      <w:rFonts w:ascii="Times New Roman" w:eastAsia="Trebuchet MS" w:hAnsi="Times New Roman" w:cs="Times New Roman"/>
      <w:b/>
      <w:i/>
      <w:sz w:val="26"/>
      <w:szCs w:val="24"/>
    </w:rPr>
  </w:style>
  <w:style w:type="paragraph" w:styleId="40">
    <w:name w:val="heading 4"/>
    <w:basedOn w:val="a6"/>
    <w:next w:val="a6"/>
    <w:link w:val="41"/>
    <w:rsid w:val="003A6C5E"/>
    <w:pPr>
      <w:keepNext/>
      <w:keepLines/>
      <w:spacing w:before="160" w:after="0"/>
      <w:contextualSpacing/>
      <w:jc w:val="both"/>
      <w:outlineLvl w:val="3"/>
    </w:pPr>
    <w:rPr>
      <w:rFonts w:ascii="Trebuchet MS" w:eastAsia="Trebuchet MS" w:hAnsi="Trebuchet MS" w:cs="Trebuchet MS"/>
      <w:color w:val="666666"/>
      <w:sz w:val="26"/>
      <w:szCs w:val="24"/>
      <w:u w:val="single"/>
    </w:rPr>
  </w:style>
  <w:style w:type="paragraph" w:styleId="50">
    <w:name w:val="heading 5"/>
    <w:basedOn w:val="a6"/>
    <w:next w:val="a6"/>
    <w:link w:val="51"/>
    <w:rsid w:val="003A6C5E"/>
    <w:pPr>
      <w:keepNext/>
      <w:keepLines/>
      <w:spacing w:before="160" w:after="0"/>
      <w:contextualSpacing/>
      <w:jc w:val="both"/>
      <w:outlineLvl w:val="4"/>
    </w:pPr>
    <w:rPr>
      <w:rFonts w:ascii="Trebuchet MS" w:eastAsia="Trebuchet MS" w:hAnsi="Trebuchet MS" w:cs="Trebuchet MS"/>
      <w:color w:val="666666"/>
      <w:sz w:val="26"/>
      <w:szCs w:val="24"/>
    </w:rPr>
  </w:style>
  <w:style w:type="paragraph" w:styleId="6">
    <w:name w:val="heading 6"/>
    <w:basedOn w:val="a6"/>
    <w:next w:val="a6"/>
    <w:link w:val="60"/>
    <w:rsid w:val="003A6C5E"/>
    <w:pPr>
      <w:keepNext/>
      <w:keepLines/>
      <w:spacing w:before="160" w:after="0"/>
      <w:contextualSpacing/>
      <w:jc w:val="both"/>
      <w:outlineLvl w:val="5"/>
    </w:pPr>
    <w:rPr>
      <w:rFonts w:ascii="Trebuchet MS" w:eastAsia="Trebuchet MS" w:hAnsi="Trebuchet MS" w:cs="Trebuchet MS"/>
      <w:i/>
      <w:color w:val="666666"/>
      <w:sz w:val="26"/>
      <w:szCs w:val="24"/>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aa">
    <w:name w:val="Утверждение документа Знак"/>
    <w:basedOn w:val="a7"/>
    <w:link w:val="ab"/>
    <w:locked/>
    <w:rsid w:val="00155A1E"/>
    <w:rPr>
      <w:rFonts w:ascii="Calibri" w:eastAsiaTheme="minorHAnsi" w:hAnsi="Calibri" w:cs="Times New Roman CYR"/>
      <w:sz w:val="26"/>
      <w:lang w:eastAsia="en-US"/>
    </w:rPr>
  </w:style>
  <w:style w:type="paragraph" w:customStyle="1" w:styleId="ab">
    <w:name w:val="Утверждение документа"/>
    <w:basedOn w:val="a6"/>
    <w:link w:val="aa"/>
    <w:qFormat/>
    <w:rsid w:val="00155A1E"/>
    <w:pPr>
      <w:widowControl w:val="0"/>
      <w:tabs>
        <w:tab w:val="left" w:pos="720"/>
      </w:tabs>
      <w:autoSpaceDE w:val="0"/>
      <w:autoSpaceDN w:val="0"/>
      <w:adjustRightInd w:val="0"/>
      <w:spacing w:after="0"/>
      <w:ind w:left="4536"/>
    </w:pPr>
    <w:rPr>
      <w:rFonts w:ascii="Calibri" w:eastAsiaTheme="minorHAnsi" w:hAnsi="Calibri" w:cs="Times New Roman CYR"/>
      <w:sz w:val="26"/>
      <w:lang w:eastAsia="en-US"/>
    </w:rPr>
  </w:style>
  <w:style w:type="paragraph" w:customStyle="1" w:styleId="10">
    <w:name w:val="Большой список уровень 1"/>
    <w:basedOn w:val="a6"/>
    <w:next w:val="a6"/>
    <w:qFormat/>
    <w:rsid w:val="00155A1E"/>
    <w:pPr>
      <w:keepNext/>
      <w:numPr>
        <w:numId w:val="1"/>
      </w:numPr>
      <w:spacing w:before="360" w:after="0"/>
      <w:ind w:left="0" w:firstLine="0"/>
      <w:jc w:val="center"/>
    </w:pPr>
    <w:rPr>
      <w:rFonts w:ascii="Times New Roman" w:eastAsia="Times New Roman" w:hAnsi="Times New Roman" w:cs="Times New Roman"/>
      <w:b/>
      <w:bCs/>
      <w:caps/>
      <w:sz w:val="26"/>
      <w:szCs w:val="24"/>
    </w:rPr>
  </w:style>
  <w:style w:type="paragraph" w:customStyle="1" w:styleId="2">
    <w:name w:val="Большой список уровень 2"/>
    <w:basedOn w:val="a6"/>
    <w:qFormat/>
    <w:rsid w:val="00155A1E"/>
    <w:pPr>
      <w:widowControl w:val="0"/>
      <w:numPr>
        <w:ilvl w:val="1"/>
        <w:numId w:val="1"/>
      </w:numPr>
      <w:spacing w:after="0"/>
      <w:ind w:left="0" w:firstLine="0"/>
      <w:jc w:val="both"/>
    </w:pPr>
    <w:rPr>
      <w:rFonts w:ascii="Times New Roman" w:eastAsiaTheme="minorHAnsi" w:hAnsi="Times New Roman" w:cs="Times New Roman"/>
      <w:sz w:val="26"/>
      <w:szCs w:val="24"/>
      <w:lang w:eastAsia="en-US"/>
    </w:rPr>
  </w:style>
  <w:style w:type="paragraph" w:customStyle="1" w:styleId="3">
    <w:name w:val="Большой список уровень 3"/>
    <w:basedOn w:val="2"/>
    <w:qFormat/>
    <w:rsid w:val="00155A1E"/>
    <w:pPr>
      <w:numPr>
        <w:ilvl w:val="2"/>
      </w:numPr>
    </w:pPr>
    <w:rPr>
      <w:rFonts w:cstheme="minorBidi"/>
    </w:rPr>
  </w:style>
  <w:style w:type="paragraph" w:customStyle="1" w:styleId="4">
    <w:name w:val="Большой список уровень 4 + без курсива"/>
    <w:basedOn w:val="3"/>
    <w:link w:val="42"/>
    <w:qFormat/>
    <w:rsid w:val="00155A1E"/>
    <w:pPr>
      <w:numPr>
        <w:ilvl w:val="3"/>
      </w:numPr>
    </w:pPr>
  </w:style>
  <w:style w:type="character" w:customStyle="1" w:styleId="ac">
    <w:name w:val="Абзац названия документа Знак"/>
    <w:basedOn w:val="a7"/>
    <w:link w:val="ad"/>
    <w:locked/>
    <w:rsid w:val="00155A1E"/>
    <w:rPr>
      <w:rFonts w:ascii="Times New Roman" w:eastAsia="Times New Roman" w:hAnsi="Times New Roman" w:cs="Times New Roman"/>
      <w:b/>
      <w:sz w:val="26"/>
      <w:szCs w:val="24"/>
    </w:rPr>
  </w:style>
  <w:style w:type="paragraph" w:customStyle="1" w:styleId="ad">
    <w:name w:val="Абзац названия документа"/>
    <w:basedOn w:val="a6"/>
    <w:link w:val="ac"/>
    <w:qFormat/>
    <w:rsid w:val="00155A1E"/>
    <w:pPr>
      <w:spacing w:after="0"/>
      <w:jc w:val="both"/>
    </w:pPr>
    <w:rPr>
      <w:rFonts w:ascii="Times New Roman" w:eastAsia="Times New Roman" w:hAnsi="Times New Roman" w:cs="Times New Roman"/>
      <w:b/>
      <w:sz w:val="26"/>
      <w:szCs w:val="24"/>
    </w:rPr>
  </w:style>
  <w:style w:type="paragraph" w:customStyle="1" w:styleId="5">
    <w:name w:val="Большой список уровень 5"/>
    <w:basedOn w:val="4"/>
    <w:link w:val="52"/>
    <w:qFormat/>
    <w:rsid w:val="00155A1E"/>
    <w:pPr>
      <w:numPr>
        <w:ilvl w:val="4"/>
      </w:numPr>
    </w:pPr>
    <w:rPr>
      <w:i/>
    </w:rPr>
  </w:style>
  <w:style w:type="paragraph" w:customStyle="1" w:styleId="ae">
    <w:name w:val="Тело утверждения документа"/>
    <w:basedOn w:val="ab"/>
    <w:qFormat/>
    <w:rsid w:val="00155A1E"/>
  </w:style>
  <w:style w:type="character" w:customStyle="1" w:styleId="af">
    <w:name w:val="Слово утверждения документа"/>
    <w:basedOn w:val="a7"/>
    <w:uiPriority w:val="1"/>
    <w:qFormat/>
    <w:rsid w:val="00155A1E"/>
    <w:rPr>
      <w:b w:val="0"/>
      <w:bCs w:val="0"/>
    </w:rPr>
  </w:style>
  <w:style w:type="numbering" w:customStyle="1" w:styleId="a3">
    <w:name w:val="Большой список"/>
    <w:uiPriority w:val="99"/>
    <w:rsid w:val="00155A1E"/>
    <w:pPr>
      <w:numPr>
        <w:numId w:val="1"/>
      </w:numPr>
    </w:pPr>
  </w:style>
  <w:style w:type="character" w:customStyle="1" w:styleId="13">
    <w:name w:val="Заголовок 1 Знак"/>
    <w:basedOn w:val="a7"/>
    <w:link w:val="12"/>
    <w:uiPriority w:val="9"/>
    <w:rsid w:val="003A6C5E"/>
    <w:rPr>
      <w:rFonts w:ascii="Cambria" w:eastAsia="Times New Roman" w:hAnsi="Cambria" w:cs="Times New Roman"/>
      <w:b/>
      <w:bCs/>
      <w:kern w:val="32"/>
      <w:sz w:val="32"/>
      <w:szCs w:val="32"/>
    </w:rPr>
  </w:style>
  <w:style w:type="character" w:customStyle="1" w:styleId="21">
    <w:name w:val="Заголовок 2 Знак"/>
    <w:basedOn w:val="a7"/>
    <w:link w:val="20"/>
    <w:rsid w:val="003A6C5E"/>
    <w:rPr>
      <w:rFonts w:ascii="Times New Roman" w:eastAsia="Trebuchet MS" w:hAnsi="Times New Roman" w:cs="Times New Roman"/>
      <w:b/>
      <w:sz w:val="26"/>
      <w:szCs w:val="24"/>
    </w:rPr>
  </w:style>
  <w:style w:type="character" w:customStyle="1" w:styleId="31">
    <w:name w:val="Заголовок 3 Знак"/>
    <w:basedOn w:val="a7"/>
    <w:link w:val="30"/>
    <w:rsid w:val="003A6C5E"/>
    <w:rPr>
      <w:rFonts w:ascii="Times New Roman" w:eastAsia="Trebuchet MS" w:hAnsi="Times New Roman" w:cs="Times New Roman"/>
      <w:b/>
      <w:i/>
      <w:sz w:val="26"/>
      <w:szCs w:val="24"/>
    </w:rPr>
  </w:style>
  <w:style w:type="character" w:customStyle="1" w:styleId="41">
    <w:name w:val="Заголовок 4 Знак"/>
    <w:basedOn w:val="a7"/>
    <w:link w:val="40"/>
    <w:rsid w:val="003A6C5E"/>
    <w:rPr>
      <w:rFonts w:ascii="Trebuchet MS" w:eastAsia="Trebuchet MS" w:hAnsi="Trebuchet MS" w:cs="Trebuchet MS"/>
      <w:color w:val="666666"/>
      <w:sz w:val="26"/>
      <w:szCs w:val="24"/>
      <w:u w:val="single"/>
    </w:rPr>
  </w:style>
  <w:style w:type="character" w:customStyle="1" w:styleId="51">
    <w:name w:val="Заголовок 5 Знак"/>
    <w:basedOn w:val="a7"/>
    <w:link w:val="50"/>
    <w:rsid w:val="003A6C5E"/>
    <w:rPr>
      <w:rFonts w:ascii="Trebuchet MS" w:eastAsia="Trebuchet MS" w:hAnsi="Trebuchet MS" w:cs="Trebuchet MS"/>
      <w:color w:val="666666"/>
      <w:sz w:val="26"/>
      <w:szCs w:val="24"/>
    </w:rPr>
  </w:style>
  <w:style w:type="character" w:customStyle="1" w:styleId="60">
    <w:name w:val="Заголовок 6 Знак"/>
    <w:basedOn w:val="a7"/>
    <w:link w:val="6"/>
    <w:rsid w:val="003A6C5E"/>
    <w:rPr>
      <w:rFonts w:ascii="Trebuchet MS" w:eastAsia="Trebuchet MS" w:hAnsi="Trebuchet MS" w:cs="Trebuchet MS"/>
      <w:i/>
      <w:color w:val="666666"/>
      <w:sz w:val="26"/>
      <w:szCs w:val="24"/>
    </w:rPr>
  </w:style>
  <w:style w:type="paragraph" w:styleId="af0">
    <w:name w:val="Title"/>
    <w:basedOn w:val="a6"/>
    <w:next w:val="a6"/>
    <w:link w:val="af1"/>
    <w:rsid w:val="003A6C5E"/>
    <w:pPr>
      <w:keepNext/>
      <w:keepLines/>
      <w:spacing w:after="0"/>
      <w:contextualSpacing/>
      <w:jc w:val="both"/>
    </w:pPr>
    <w:rPr>
      <w:rFonts w:ascii="Trebuchet MS" w:eastAsia="Trebuchet MS" w:hAnsi="Trebuchet MS" w:cs="Trebuchet MS"/>
      <w:sz w:val="42"/>
      <w:szCs w:val="24"/>
    </w:rPr>
  </w:style>
  <w:style w:type="character" w:customStyle="1" w:styleId="af1">
    <w:name w:val="Название Знак"/>
    <w:basedOn w:val="a7"/>
    <w:link w:val="af0"/>
    <w:rsid w:val="003A6C5E"/>
    <w:rPr>
      <w:rFonts w:ascii="Trebuchet MS" w:eastAsia="Trebuchet MS" w:hAnsi="Trebuchet MS" w:cs="Trebuchet MS"/>
      <w:sz w:val="42"/>
      <w:szCs w:val="24"/>
    </w:rPr>
  </w:style>
  <w:style w:type="paragraph" w:styleId="af2">
    <w:name w:val="Subtitle"/>
    <w:basedOn w:val="a6"/>
    <w:next w:val="a6"/>
    <w:link w:val="af3"/>
    <w:rsid w:val="003A6C5E"/>
    <w:pPr>
      <w:keepNext/>
      <w:keepLines/>
      <w:contextualSpacing/>
      <w:jc w:val="both"/>
    </w:pPr>
    <w:rPr>
      <w:rFonts w:ascii="Trebuchet MS" w:eastAsia="Trebuchet MS" w:hAnsi="Trebuchet MS" w:cs="Trebuchet MS"/>
      <w:i/>
      <w:color w:val="666666"/>
      <w:sz w:val="26"/>
      <w:szCs w:val="24"/>
    </w:rPr>
  </w:style>
  <w:style w:type="character" w:customStyle="1" w:styleId="af3">
    <w:name w:val="Подзаголовок Знак"/>
    <w:basedOn w:val="a7"/>
    <w:link w:val="af2"/>
    <w:rsid w:val="003A6C5E"/>
    <w:rPr>
      <w:rFonts w:ascii="Trebuchet MS" w:eastAsia="Trebuchet MS" w:hAnsi="Trebuchet MS" w:cs="Trebuchet MS"/>
      <w:i/>
      <w:color w:val="666666"/>
      <w:sz w:val="26"/>
      <w:szCs w:val="24"/>
    </w:rPr>
  </w:style>
  <w:style w:type="character" w:customStyle="1" w:styleId="af4">
    <w:name w:val="Гипертекстовая ссылка"/>
    <w:basedOn w:val="a7"/>
    <w:uiPriority w:val="99"/>
    <w:rsid w:val="003A6C5E"/>
    <w:rPr>
      <w:rFonts w:cs="Times New Roman"/>
      <w:b w:val="0"/>
      <w:color w:val="106BBE"/>
    </w:rPr>
  </w:style>
  <w:style w:type="paragraph" w:customStyle="1" w:styleId="af5">
    <w:name w:val="ТИТУЛ (КС)"/>
    <w:basedOn w:val="a6"/>
    <w:rsid w:val="003A6C5E"/>
    <w:pPr>
      <w:spacing w:before="100" w:after="0"/>
      <w:jc w:val="center"/>
    </w:pPr>
    <w:rPr>
      <w:rFonts w:ascii="Times New Roman" w:eastAsia="Times New Roman" w:hAnsi="Times New Roman" w:cs="Times New Roman"/>
      <w:b/>
      <w:sz w:val="26"/>
      <w:szCs w:val="24"/>
    </w:rPr>
  </w:style>
  <w:style w:type="character" w:styleId="af6">
    <w:name w:val="Book Title"/>
    <w:uiPriority w:val="33"/>
    <w:qFormat/>
    <w:rsid w:val="003A6C5E"/>
    <w:rPr>
      <w:b/>
      <w:bCs/>
      <w:sz w:val="28"/>
      <w:szCs w:val="28"/>
    </w:rPr>
  </w:style>
  <w:style w:type="paragraph" w:customStyle="1" w:styleId="14">
    <w:name w:val="Заголовок 1 (КейС)"/>
    <w:basedOn w:val="a6"/>
    <w:rsid w:val="003A6C5E"/>
    <w:pPr>
      <w:keepNext/>
      <w:spacing w:before="240" w:after="60"/>
      <w:outlineLvl w:val="0"/>
    </w:pPr>
    <w:rPr>
      <w:rFonts w:ascii="Times New Roman" w:eastAsia="Times New Roman" w:hAnsi="Times New Roman" w:cs="Times New Roman"/>
      <w:b/>
      <w:bCs/>
      <w:caps/>
      <w:kern w:val="32"/>
      <w:sz w:val="26"/>
      <w:szCs w:val="24"/>
    </w:rPr>
  </w:style>
  <w:style w:type="paragraph" w:styleId="af7">
    <w:name w:val="header"/>
    <w:basedOn w:val="a6"/>
    <w:link w:val="af8"/>
    <w:uiPriority w:val="99"/>
    <w:unhideWhenUsed/>
    <w:rsid w:val="003A6C5E"/>
    <w:pPr>
      <w:tabs>
        <w:tab w:val="center" w:pos="4677"/>
        <w:tab w:val="right" w:pos="9355"/>
      </w:tabs>
      <w:spacing w:after="0"/>
      <w:jc w:val="both"/>
    </w:pPr>
    <w:rPr>
      <w:rFonts w:ascii="Times New Roman" w:eastAsia="Times New Roman" w:hAnsi="Times New Roman" w:cs="Times New Roman"/>
      <w:sz w:val="26"/>
      <w:szCs w:val="24"/>
    </w:rPr>
  </w:style>
  <w:style w:type="character" w:customStyle="1" w:styleId="af8">
    <w:name w:val="Верхний колонтитул Знак"/>
    <w:basedOn w:val="a7"/>
    <w:link w:val="af7"/>
    <w:uiPriority w:val="99"/>
    <w:rsid w:val="003A6C5E"/>
    <w:rPr>
      <w:rFonts w:ascii="Times New Roman" w:eastAsia="Times New Roman" w:hAnsi="Times New Roman" w:cs="Times New Roman"/>
      <w:sz w:val="26"/>
      <w:szCs w:val="24"/>
    </w:rPr>
  </w:style>
  <w:style w:type="paragraph" w:styleId="af9">
    <w:name w:val="footer"/>
    <w:basedOn w:val="a6"/>
    <w:link w:val="afa"/>
    <w:uiPriority w:val="99"/>
    <w:unhideWhenUsed/>
    <w:rsid w:val="003A6C5E"/>
    <w:pPr>
      <w:tabs>
        <w:tab w:val="center" w:pos="4677"/>
        <w:tab w:val="right" w:pos="9355"/>
      </w:tabs>
      <w:spacing w:after="0"/>
      <w:jc w:val="both"/>
    </w:pPr>
    <w:rPr>
      <w:rFonts w:ascii="Times New Roman" w:eastAsia="Times New Roman" w:hAnsi="Times New Roman" w:cs="Times New Roman"/>
      <w:sz w:val="26"/>
      <w:szCs w:val="24"/>
    </w:rPr>
  </w:style>
  <w:style w:type="character" w:customStyle="1" w:styleId="afa">
    <w:name w:val="Нижний колонтитул Знак"/>
    <w:basedOn w:val="a7"/>
    <w:link w:val="af9"/>
    <w:uiPriority w:val="99"/>
    <w:rsid w:val="003A6C5E"/>
    <w:rPr>
      <w:rFonts w:ascii="Times New Roman" w:eastAsia="Times New Roman" w:hAnsi="Times New Roman" w:cs="Times New Roman"/>
      <w:sz w:val="26"/>
      <w:szCs w:val="24"/>
    </w:rPr>
  </w:style>
  <w:style w:type="paragraph" w:styleId="afb">
    <w:name w:val="List Paragraph"/>
    <w:basedOn w:val="a6"/>
    <w:uiPriority w:val="34"/>
    <w:qFormat/>
    <w:rsid w:val="003A6C5E"/>
    <w:pPr>
      <w:spacing w:after="0"/>
      <w:ind w:left="720"/>
      <w:contextualSpacing/>
      <w:jc w:val="both"/>
    </w:pPr>
    <w:rPr>
      <w:rFonts w:ascii="Times New Roman" w:eastAsia="Times New Roman" w:hAnsi="Times New Roman" w:cs="Times New Roman"/>
      <w:sz w:val="26"/>
      <w:szCs w:val="24"/>
    </w:rPr>
  </w:style>
  <w:style w:type="paragraph" w:customStyle="1" w:styleId="a5">
    <w:name w:val="Список маркер (КейС)"/>
    <w:basedOn w:val="a6"/>
    <w:rsid w:val="003A6C5E"/>
    <w:pPr>
      <w:numPr>
        <w:numId w:val="12"/>
      </w:numPr>
      <w:spacing w:after="0"/>
      <w:jc w:val="both"/>
    </w:pPr>
    <w:rPr>
      <w:rFonts w:ascii="Times New Roman" w:eastAsia="Times New Roman" w:hAnsi="Times New Roman" w:cs="Times New Roman"/>
      <w:sz w:val="26"/>
      <w:szCs w:val="24"/>
    </w:rPr>
  </w:style>
  <w:style w:type="table" w:styleId="afc">
    <w:name w:val="Table Grid"/>
    <w:basedOn w:val="a8"/>
    <w:uiPriority w:val="59"/>
    <w:rsid w:val="003A6C5E"/>
    <w:pPr>
      <w:spacing w:after="0"/>
      <w:jc w:val="both"/>
    </w:pPr>
    <w:rPr>
      <w:rFonts w:ascii="Times New Roman" w:eastAsia="Times New Roman" w:hAnsi="Times New Roman" w:cs="Times New Roman"/>
      <w:sz w:val="20"/>
      <w:szCs w:val="28"/>
    </w:rPr>
    <w:tblPr>
      <w:tblInd w:w="0" w:type="dxa"/>
      <w:tblCellMar>
        <w:top w:w="0" w:type="dxa"/>
        <w:left w:w="108" w:type="dxa"/>
        <w:bottom w:w="0" w:type="dxa"/>
        <w:right w:w="108" w:type="dxa"/>
      </w:tblCellMar>
    </w:tblPr>
  </w:style>
  <w:style w:type="character" w:styleId="afd">
    <w:name w:val="annotation reference"/>
    <w:basedOn w:val="a7"/>
    <w:uiPriority w:val="99"/>
    <w:unhideWhenUsed/>
    <w:rsid w:val="003A6C5E"/>
    <w:rPr>
      <w:sz w:val="16"/>
      <w:szCs w:val="16"/>
    </w:rPr>
  </w:style>
  <w:style w:type="paragraph" w:styleId="afe">
    <w:name w:val="annotation text"/>
    <w:basedOn w:val="a6"/>
    <w:link w:val="aff"/>
    <w:uiPriority w:val="99"/>
    <w:unhideWhenUsed/>
    <w:rsid w:val="003A6C5E"/>
    <w:pPr>
      <w:spacing w:after="0"/>
      <w:jc w:val="both"/>
    </w:pPr>
    <w:rPr>
      <w:rFonts w:ascii="Times New Roman" w:eastAsia="Times New Roman" w:hAnsi="Times New Roman" w:cs="Times New Roman"/>
      <w:sz w:val="20"/>
      <w:szCs w:val="20"/>
    </w:rPr>
  </w:style>
  <w:style w:type="character" w:customStyle="1" w:styleId="aff">
    <w:name w:val="Текст примечания Знак"/>
    <w:basedOn w:val="a7"/>
    <w:link w:val="afe"/>
    <w:uiPriority w:val="99"/>
    <w:rsid w:val="003A6C5E"/>
    <w:rPr>
      <w:rFonts w:ascii="Times New Roman" w:eastAsia="Times New Roman" w:hAnsi="Times New Roman" w:cs="Times New Roman"/>
      <w:sz w:val="20"/>
      <w:szCs w:val="20"/>
    </w:rPr>
  </w:style>
  <w:style w:type="paragraph" w:styleId="aff0">
    <w:name w:val="annotation subject"/>
    <w:basedOn w:val="afe"/>
    <w:next w:val="afe"/>
    <w:link w:val="aff1"/>
    <w:uiPriority w:val="99"/>
    <w:semiHidden/>
    <w:unhideWhenUsed/>
    <w:rsid w:val="003A6C5E"/>
    <w:rPr>
      <w:b/>
      <w:bCs/>
    </w:rPr>
  </w:style>
  <w:style w:type="character" w:customStyle="1" w:styleId="aff1">
    <w:name w:val="Тема примечания Знак"/>
    <w:basedOn w:val="aff"/>
    <w:link w:val="aff0"/>
    <w:uiPriority w:val="99"/>
    <w:semiHidden/>
    <w:rsid w:val="003A6C5E"/>
    <w:rPr>
      <w:b/>
      <w:bCs/>
    </w:rPr>
  </w:style>
  <w:style w:type="paragraph" w:styleId="aff2">
    <w:name w:val="Balloon Text"/>
    <w:basedOn w:val="a6"/>
    <w:link w:val="aff3"/>
    <w:uiPriority w:val="99"/>
    <w:semiHidden/>
    <w:unhideWhenUsed/>
    <w:rsid w:val="003A6C5E"/>
    <w:pPr>
      <w:spacing w:after="0"/>
      <w:jc w:val="both"/>
    </w:pPr>
    <w:rPr>
      <w:rFonts w:ascii="Tahoma" w:eastAsia="Times New Roman" w:hAnsi="Tahoma" w:cs="Tahoma"/>
      <w:sz w:val="16"/>
      <w:szCs w:val="16"/>
    </w:rPr>
  </w:style>
  <w:style w:type="character" w:customStyle="1" w:styleId="aff3">
    <w:name w:val="Текст выноски Знак"/>
    <w:basedOn w:val="a7"/>
    <w:link w:val="aff2"/>
    <w:uiPriority w:val="99"/>
    <w:semiHidden/>
    <w:rsid w:val="003A6C5E"/>
    <w:rPr>
      <w:rFonts w:ascii="Tahoma" w:eastAsia="Times New Roman" w:hAnsi="Tahoma" w:cs="Tahoma"/>
      <w:sz w:val="16"/>
      <w:szCs w:val="16"/>
    </w:rPr>
  </w:style>
  <w:style w:type="paragraph" w:customStyle="1" w:styleId="1">
    <w:name w:val="Нумерованный заголовок 1"/>
    <w:basedOn w:val="a6"/>
    <w:next w:val="a6"/>
    <w:qFormat/>
    <w:rsid w:val="003A6C5E"/>
    <w:pPr>
      <w:keepNext/>
      <w:numPr>
        <w:numId w:val="3"/>
      </w:numPr>
      <w:spacing w:after="0"/>
      <w:jc w:val="center"/>
    </w:pPr>
    <w:rPr>
      <w:rFonts w:ascii="Times New Roman" w:eastAsia="Times New Roman" w:hAnsi="Times New Roman" w:cs="Times New Roman"/>
      <w:b/>
      <w:kern w:val="28"/>
      <w:sz w:val="26"/>
      <w:szCs w:val="24"/>
    </w:rPr>
  </w:style>
  <w:style w:type="table" w:customStyle="1" w:styleId="aff4">
    <w:name w:val="Текст в таблицах"/>
    <w:basedOn w:val="a8"/>
    <w:uiPriority w:val="99"/>
    <w:qFormat/>
    <w:rsid w:val="003A6C5E"/>
    <w:pPr>
      <w:spacing w:after="0"/>
      <w:jc w:val="both"/>
    </w:pPr>
    <w:rPr>
      <w:rFonts w:ascii="Times New Roman" w:hAnsi="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paragraph" w:customStyle="1" w:styleId="36">
    <w:name w:val="Стиль Большой список уровень 3 + полужирный Перед:  6 пт"/>
    <w:basedOn w:val="3"/>
    <w:rsid w:val="003A6C5E"/>
    <w:pPr>
      <w:numPr>
        <w:ilvl w:val="0"/>
        <w:numId w:val="0"/>
      </w:numPr>
      <w:tabs>
        <w:tab w:val="num" w:pos="1865"/>
      </w:tabs>
      <w:spacing w:before="120"/>
      <w:ind w:left="589" w:firstLine="709"/>
    </w:pPr>
    <w:rPr>
      <w:rFonts w:eastAsia="Times New Roman" w:cs="Times New Roman"/>
      <w:b/>
      <w:bCs/>
      <w:i/>
      <w:szCs w:val="20"/>
    </w:rPr>
  </w:style>
  <w:style w:type="paragraph" w:customStyle="1" w:styleId="22">
    <w:name w:val="Большой список уровень 2 заголовок"/>
    <w:basedOn w:val="2"/>
    <w:rsid w:val="003A6C5E"/>
    <w:pPr>
      <w:numPr>
        <w:ilvl w:val="0"/>
        <w:numId w:val="0"/>
      </w:numPr>
      <w:spacing w:before="160"/>
    </w:pPr>
    <w:rPr>
      <w:rFonts w:eastAsia="Times New Roman"/>
      <w:b/>
      <w:bCs/>
      <w:szCs w:val="20"/>
    </w:rPr>
  </w:style>
  <w:style w:type="paragraph" w:customStyle="1" w:styleId="a">
    <w:name w:val="Отступы элементов списка"/>
    <w:basedOn w:val="a6"/>
    <w:link w:val="aff5"/>
    <w:qFormat/>
    <w:rsid w:val="003A6C5E"/>
    <w:pPr>
      <w:widowControl w:val="0"/>
      <w:numPr>
        <w:numId w:val="4"/>
      </w:numPr>
      <w:tabs>
        <w:tab w:val="left" w:pos="0"/>
      </w:tabs>
      <w:autoSpaceDE w:val="0"/>
      <w:autoSpaceDN w:val="0"/>
      <w:adjustRightInd w:val="0"/>
      <w:spacing w:after="0"/>
      <w:jc w:val="both"/>
    </w:pPr>
    <w:rPr>
      <w:rFonts w:ascii="Times New Roman" w:eastAsia="Times New Roman" w:hAnsi="Times New Roman" w:cs="Times New Roman CYR"/>
      <w:sz w:val="26"/>
      <w:szCs w:val="28"/>
    </w:rPr>
  </w:style>
  <w:style w:type="character" w:customStyle="1" w:styleId="aff5">
    <w:name w:val="Отступы элементов списка Знак"/>
    <w:basedOn w:val="a7"/>
    <w:link w:val="a"/>
    <w:rsid w:val="003A6C5E"/>
    <w:rPr>
      <w:rFonts w:ascii="Times New Roman" w:eastAsia="Times New Roman" w:hAnsi="Times New Roman" w:cs="Times New Roman CYR"/>
      <w:sz w:val="26"/>
      <w:szCs w:val="28"/>
    </w:rPr>
  </w:style>
  <w:style w:type="table" w:customStyle="1" w:styleId="15">
    <w:name w:val="Сетка таблицы1"/>
    <w:basedOn w:val="a8"/>
    <w:uiPriority w:val="59"/>
    <w:rsid w:val="003A6C5E"/>
    <w:pPr>
      <w:spacing w:after="0"/>
      <w:jc w:val="both"/>
    </w:pPr>
    <w:rPr>
      <w:rFonts w:ascii="Times New Roman" w:eastAsia="Times New Roman" w:hAnsi="Times New Roman" w:cs="Times New Roman"/>
      <w:sz w:val="20"/>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9"/>
    <w:rsid w:val="003A6C5E"/>
    <w:pPr>
      <w:numPr>
        <w:numId w:val="5"/>
      </w:numPr>
    </w:pPr>
  </w:style>
  <w:style w:type="numbering" w:customStyle="1" w:styleId="063076">
    <w:name w:val="Стиль многоуровневый Слева:  063 см Выступ:  076 см"/>
    <w:basedOn w:val="a9"/>
    <w:rsid w:val="003A6C5E"/>
    <w:pPr>
      <w:numPr>
        <w:numId w:val="6"/>
      </w:numPr>
    </w:pPr>
  </w:style>
  <w:style w:type="numbering" w:customStyle="1" w:styleId="0630761">
    <w:name w:val="Стиль многоуровневый Слева:  063 см Выступ:  076 см1"/>
    <w:basedOn w:val="a9"/>
    <w:rsid w:val="003A6C5E"/>
    <w:pPr>
      <w:numPr>
        <w:numId w:val="7"/>
      </w:numPr>
    </w:pPr>
  </w:style>
  <w:style w:type="numbering" w:customStyle="1" w:styleId="11">
    <w:name w:val="Стиль1"/>
    <w:uiPriority w:val="99"/>
    <w:rsid w:val="003A6C5E"/>
    <w:pPr>
      <w:numPr>
        <w:numId w:val="8"/>
      </w:numPr>
    </w:pPr>
  </w:style>
  <w:style w:type="paragraph" w:customStyle="1" w:styleId="1250">
    <w:name w:val="Стиль Первая строка:  125 см"/>
    <w:basedOn w:val="a6"/>
    <w:rsid w:val="003A6C5E"/>
    <w:pPr>
      <w:spacing w:after="0"/>
      <w:ind w:firstLine="709"/>
      <w:jc w:val="both"/>
    </w:pPr>
    <w:rPr>
      <w:rFonts w:ascii="Times New Roman" w:eastAsia="Times New Roman" w:hAnsi="Times New Roman" w:cs="Times New Roman"/>
      <w:sz w:val="26"/>
      <w:szCs w:val="20"/>
    </w:rPr>
  </w:style>
  <w:style w:type="character" w:customStyle="1" w:styleId="apple-converted-space">
    <w:name w:val="apple-converted-space"/>
    <w:basedOn w:val="a7"/>
    <w:rsid w:val="003A6C5E"/>
  </w:style>
  <w:style w:type="paragraph" w:styleId="aff6">
    <w:name w:val="footnote text"/>
    <w:basedOn w:val="a6"/>
    <w:link w:val="aff7"/>
    <w:uiPriority w:val="99"/>
    <w:semiHidden/>
    <w:unhideWhenUsed/>
    <w:rsid w:val="003A6C5E"/>
    <w:pPr>
      <w:spacing w:after="0" w:line="240" w:lineRule="auto"/>
      <w:jc w:val="both"/>
    </w:pPr>
    <w:rPr>
      <w:rFonts w:ascii="Times New Roman" w:eastAsia="Times New Roman" w:hAnsi="Times New Roman" w:cs="Times New Roman"/>
      <w:sz w:val="20"/>
      <w:szCs w:val="20"/>
    </w:rPr>
  </w:style>
  <w:style w:type="character" w:customStyle="1" w:styleId="aff7">
    <w:name w:val="Текст сноски Знак"/>
    <w:basedOn w:val="a7"/>
    <w:link w:val="aff6"/>
    <w:uiPriority w:val="99"/>
    <w:semiHidden/>
    <w:rsid w:val="003A6C5E"/>
    <w:rPr>
      <w:rFonts w:ascii="Times New Roman" w:eastAsia="Times New Roman" w:hAnsi="Times New Roman" w:cs="Times New Roman"/>
      <w:sz w:val="20"/>
      <w:szCs w:val="20"/>
    </w:rPr>
  </w:style>
  <w:style w:type="character" w:styleId="aff8">
    <w:name w:val="footnote reference"/>
    <w:basedOn w:val="a7"/>
    <w:uiPriority w:val="99"/>
    <w:semiHidden/>
    <w:unhideWhenUsed/>
    <w:rsid w:val="003A6C5E"/>
    <w:rPr>
      <w:vertAlign w:val="superscript"/>
    </w:rPr>
  </w:style>
  <w:style w:type="character" w:customStyle="1" w:styleId="42">
    <w:name w:val="Большой список уровень 4 + без курсива Знак"/>
    <w:basedOn w:val="a7"/>
    <w:link w:val="4"/>
    <w:rsid w:val="003A6C5E"/>
    <w:rPr>
      <w:rFonts w:ascii="Times New Roman" w:eastAsiaTheme="minorHAnsi" w:hAnsi="Times New Roman"/>
      <w:sz w:val="26"/>
      <w:szCs w:val="24"/>
      <w:lang w:eastAsia="en-US"/>
    </w:rPr>
  </w:style>
  <w:style w:type="character" w:customStyle="1" w:styleId="52">
    <w:name w:val="Большой список уровень 5 Знак"/>
    <w:basedOn w:val="42"/>
    <w:link w:val="5"/>
    <w:rsid w:val="003A6C5E"/>
    <w:rPr>
      <w:i/>
    </w:rPr>
  </w:style>
  <w:style w:type="paragraph" w:customStyle="1" w:styleId="43">
    <w:name w:val="Стиль Большой список уровень 4 + Синий"/>
    <w:basedOn w:val="4"/>
    <w:rsid w:val="003A6C5E"/>
    <w:pPr>
      <w:numPr>
        <w:ilvl w:val="0"/>
        <w:numId w:val="0"/>
      </w:numPr>
      <w:ind w:left="589" w:firstLine="709"/>
    </w:pPr>
    <w:rPr>
      <w:i/>
    </w:rPr>
  </w:style>
  <w:style w:type="paragraph" w:customStyle="1" w:styleId="53">
    <w:name w:val="Стиль Большой список уровень 5 + не курсив"/>
    <w:basedOn w:val="5"/>
    <w:rsid w:val="003A6C5E"/>
    <w:pPr>
      <w:numPr>
        <w:ilvl w:val="0"/>
        <w:numId w:val="0"/>
      </w:numPr>
      <w:ind w:firstLine="709"/>
    </w:pPr>
    <w:rPr>
      <w:i w:val="0"/>
    </w:rPr>
  </w:style>
  <w:style w:type="paragraph" w:customStyle="1" w:styleId="360">
    <w:name w:val="Стиль Большой список уровень 3 + полужирный курсив Перед:  6 пт"/>
    <w:basedOn w:val="3"/>
    <w:rsid w:val="003A6C5E"/>
    <w:pPr>
      <w:numPr>
        <w:ilvl w:val="0"/>
        <w:numId w:val="0"/>
      </w:numPr>
      <w:tabs>
        <w:tab w:val="num" w:pos="1865"/>
      </w:tabs>
      <w:spacing w:before="120"/>
      <w:ind w:left="589" w:firstLine="709"/>
    </w:pPr>
    <w:rPr>
      <w:rFonts w:eastAsia="Times New Roman" w:cs="Times New Roman"/>
      <w:b/>
      <w:bCs/>
      <w:i/>
      <w:iCs/>
      <w:szCs w:val="20"/>
    </w:rPr>
  </w:style>
  <w:style w:type="paragraph" w:customStyle="1" w:styleId="aff9">
    <w:name w:val="Название таблицы"/>
    <w:basedOn w:val="a6"/>
    <w:rsid w:val="003A6C5E"/>
    <w:pPr>
      <w:spacing w:after="0"/>
      <w:jc w:val="center"/>
    </w:pPr>
    <w:rPr>
      <w:rFonts w:ascii="Times New Roman" w:eastAsia="Times New Roman" w:hAnsi="Times New Roman" w:cs="Times New Roman"/>
      <w:b/>
      <w:bCs/>
      <w:sz w:val="26"/>
      <w:szCs w:val="20"/>
      <w:lang w:eastAsia="en-US"/>
    </w:rPr>
  </w:style>
  <w:style w:type="paragraph" w:customStyle="1" w:styleId="a1">
    <w:name w:val="Номер строки таблицы"/>
    <w:basedOn w:val="a6"/>
    <w:qFormat/>
    <w:rsid w:val="003A6C5E"/>
    <w:pPr>
      <w:widowControl w:val="0"/>
      <w:numPr>
        <w:numId w:val="10"/>
      </w:numPr>
      <w:tabs>
        <w:tab w:val="left" w:pos="720"/>
      </w:tabs>
      <w:autoSpaceDE w:val="0"/>
      <w:autoSpaceDN w:val="0"/>
      <w:adjustRightInd w:val="0"/>
      <w:spacing w:after="0" w:line="240" w:lineRule="auto"/>
    </w:pPr>
    <w:rPr>
      <w:rFonts w:ascii="Times New Roman" w:eastAsiaTheme="minorHAnsi" w:hAnsi="Times New Roman"/>
      <w:lang w:eastAsia="en-US"/>
    </w:rPr>
  </w:style>
  <w:style w:type="paragraph" w:customStyle="1" w:styleId="affa">
    <w:name w:val="Отступ абзаца"/>
    <w:basedOn w:val="a6"/>
    <w:qFormat/>
    <w:rsid w:val="003A6C5E"/>
    <w:pPr>
      <w:spacing w:after="0"/>
      <w:ind w:firstLine="708"/>
      <w:jc w:val="both"/>
    </w:pPr>
    <w:rPr>
      <w:rFonts w:ascii="Times New Roman" w:eastAsia="Times New Roman" w:hAnsi="Times New Roman" w:cs="Times New Roman"/>
      <w:sz w:val="26"/>
      <w:szCs w:val="24"/>
    </w:rPr>
  </w:style>
  <w:style w:type="paragraph" w:customStyle="1" w:styleId="a0">
    <w:name w:val="Список маркированный в таблице"/>
    <w:basedOn w:val="a6"/>
    <w:qFormat/>
    <w:rsid w:val="003A6C5E"/>
    <w:pPr>
      <w:widowControl w:val="0"/>
      <w:numPr>
        <w:numId w:val="11"/>
      </w:numPr>
      <w:autoSpaceDE w:val="0"/>
      <w:autoSpaceDN w:val="0"/>
      <w:adjustRightInd w:val="0"/>
      <w:spacing w:after="0" w:line="240" w:lineRule="auto"/>
    </w:pPr>
    <w:rPr>
      <w:rFonts w:ascii="Times New Roman" w:eastAsiaTheme="minorHAnsi" w:hAnsi="Times New Roman"/>
      <w:lang w:eastAsia="en-US"/>
    </w:rPr>
  </w:style>
  <w:style w:type="numbering" w:customStyle="1" w:styleId="a4">
    <w:name w:val="Список с маркерами"/>
    <w:uiPriority w:val="99"/>
    <w:rsid w:val="003A6C5E"/>
    <w:pPr>
      <w:numPr>
        <w:numId w:val="12"/>
      </w:numPr>
    </w:pPr>
  </w:style>
  <w:style w:type="paragraph" w:styleId="affb">
    <w:name w:val="Revision"/>
    <w:hidden/>
    <w:uiPriority w:val="99"/>
    <w:semiHidden/>
    <w:rsid w:val="003A6C5E"/>
    <w:pPr>
      <w:spacing w:after="0" w:line="240" w:lineRule="auto"/>
    </w:pPr>
    <w:rPr>
      <w:rFonts w:ascii="Times New Roman" w:eastAsia="Times New Roman" w:hAnsi="Times New Roman" w:cs="Times New Roman"/>
      <w:sz w:val="20"/>
      <w:szCs w:val="24"/>
    </w:rPr>
  </w:style>
  <w:style w:type="paragraph" w:customStyle="1" w:styleId="61">
    <w:name w:val="Большой список уровень 6"/>
    <w:basedOn w:val="5"/>
    <w:link w:val="62"/>
    <w:qFormat/>
    <w:rsid w:val="003A6C5E"/>
    <w:pPr>
      <w:numPr>
        <w:ilvl w:val="0"/>
        <w:numId w:val="0"/>
      </w:numPr>
      <w:ind w:left="590" w:firstLine="708"/>
    </w:pPr>
    <w:rPr>
      <w:i w:val="0"/>
    </w:rPr>
  </w:style>
  <w:style w:type="character" w:customStyle="1" w:styleId="62">
    <w:name w:val="Большой список уровень 6 Знак"/>
    <w:basedOn w:val="52"/>
    <w:link w:val="61"/>
    <w:rsid w:val="003A6C5E"/>
  </w:style>
  <w:style w:type="character" w:customStyle="1" w:styleId="s10">
    <w:name w:val="s_10"/>
    <w:basedOn w:val="a7"/>
    <w:rsid w:val="003A6C5E"/>
  </w:style>
  <w:style w:type="paragraph" w:customStyle="1" w:styleId="44">
    <w:name w:val="Большой список уровень 4"/>
    <w:basedOn w:val="3"/>
    <w:qFormat/>
    <w:rsid w:val="003A6C5E"/>
    <w:pPr>
      <w:numPr>
        <w:ilvl w:val="0"/>
        <w:numId w:val="0"/>
      </w:numPr>
      <w:ind w:left="1297" w:hanging="360"/>
    </w:pPr>
    <w:rPr>
      <w:szCs w:val="28"/>
    </w:rPr>
  </w:style>
  <w:style w:type="paragraph" w:customStyle="1" w:styleId="affc">
    <w:name w:val="Большой список маркированный"/>
    <w:basedOn w:val="a6"/>
    <w:qFormat/>
    <w:rsid w:val="003A6C5E"/>
    <w:pPr>
      <w:tabs>
        <w:tab w:val="left" w:pos="1276"/>
      </w:tabs>
      <w:spacing w:after="0"/>
      <w:ind w:firstLine="709"/>
      <w:jc w:val="both"/>
    </w:pPr>
    <w:rPr>
      <w:rFonts w:ascii="Times New Roman" w:eastAsiaTheme="minorHAnsi" w:hAnsi="Times New Roman" w:cs="Times New Roman"/>
      <w:sz w:val="26"/>
      <w:szCs w:val="28"/>
      <w:lang w:eastAsia="en-US"/>
    </w:rPr>
  </w:style>
  <w:style w:type="numbering" w:customStyle="1" w:styleId="a2">
    <w:name w:val="Без таба"/>
    <w:uiPriority w:val="99"/>
    <w:rsid w:val="003A6C5E"/>
    <w:pPr>
      <w:numPr>
        <w:numId w:val="14"/>
      </w:numPr>
    </w:pPr>
  </w:style>
  <w:style w:type="character" w:styleId="affd">
    <w:name w:val="Emphasis"/>
    <w:basedOn w:val="a7"/>
    <w:uiPriority w:val="20"/>
    <w:qFormat/>
    <w:rsid w:val="004D129E"/>
    <w:rPr>
      <w:i/>
      <w:iCs/>
    </w:rPr>
  </w:style>
</w:styles>
</file>

<file path=word/webSettings.xml><?xml version="1.0" encoding="utf-8"?>
<w:webSettings xmlns:r="http://schemas.openxmlformats.org/officeDocument/2006/relationships" xmlns:w="http://schemas.openxmlformats.org/wordprocessingml/2006/main">
  <w:divs>
    <w:div w:id="47333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31</Pages>
  <Words>8542</Words>
  <Characters>48691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Малика</cp:lastModifiedBy>
  <cp:revision>151</cp:revision>
  <cp:lastPrinted>2021-02-02T12:40:00Z</cp:lastPrinted>
  <dcterms:created xsi:type="dcterms:W3CDTF">2021-01-28T08:25:00Z</dcterms:created>
  <dcterms:modified xsi:type="dcterms:W3CDTF">2021-02-11T07:03:00Z</dcterms:modified>
</cp:coreProperties>
</file>